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8D" w:rsidRDefault="00043F8D" w:rsidP="0003403A">
      <w:pPr>
        <w:pStyle w:val="NoSpacing"/>
        <w:jc w:val="center"/>
        <w:rPr>
          <w:b/>
        </w:rPr>
      </w:pPr>
      <w:r w:rsidRPr="00043F8D">
        <w:rPr>
          <w:b/>
          <w:i/>
        </w:rPr>
        <w:t>PROVERBS</w:t>
      </w:r>
    </w:p>
    <w:p w:rsidR="00601278" w:rsidRPr="00043F8D" w:rsidRDefault="00043F8D" w:rsidP="00601278">
      <w:pPr>
        <w:pStyle w:val="NoSpacing"/>
      </w:pPr>
      <w:r w:rsidRPr="00043F8D">
        <w:rPr>
          <w:b/>
          <w:u w:val="single"/>
        </w:rPr>
        <w:t>Proverbs 1</w:t>
      </w:r>
      <w:r w:rsidR="00601278">
        <w:rPr>
          <w:b/>
          <w:u w:val="single"/>
        </w:rPr>
        <w:t>7</w:t>
      </w:r>
      <w:r w:rsidRPr="00043F8D">
        <w:rPr>
          <w:b/>
          <w:u w:val="single"/>
        </w:rPr>
        <w:t>:</w:t>
      </w:r>
      <w:r w:rsidR="004B032D">
        <w:rPr>
          <w:b/>
          <w:u w:val="single"/>
        </w:rPr>
        <w:t>9</w:t>
      </w:r>
    </w:p>
    <w:p w:rsidR="004B032D" w:rsidRDefault="004B032D" w:rsidP="00601278">
      <w:pPr>
        <w:pStyle w:val="NoSpacing"/>
      </w:pPr>
      <w:r>
        <w:t>A</w:t>
      </w:r>
      <w:r w:rsidR="00601278">
        <w:t xml:space="preserve">. There is a time and a place </w:t>
      </w:r>
      <w:r>
        <w:t>to expose</w:t>
      </w:r>
      <w:r w:rsidR="00601278">
        <w:t xml:space="preserve"> sin (</w:t>
      </w:r>
      <w:r w:rsidR="00601278" w:rsidRPr="004B032D">
        <w:rPr>
          <w:b/>
        </w:rPr>
        <w:t>Eph</w:t>
      </w:r>
      <w:r w:rsidRPr="004B032D">
        <w:rPr>
          <w:b/>
        </w:rPr>
        <w:t>.</w:t>
      </w:r>
      <w:r w:rsidR="00601278" w:rsidRPr="004B032D">
        <w:rPr>
          <w:b/>
        </w:rPr>
        <w:t xml:space="preserve"> 5:11</w:t>
      </w:r>
      <w:r w:rsidR="00601278">
        <w:t xml:space="preserve">), but </w:t>
      </w:r>
      <w:r>
        <w:t>it</w:t>
      </w:r>
      <w:r w:rsidR="00601278">
        <w:t xml:space="preserve"> should be tactfully and lovingly covered. </w:t>
      </w:r>
    </w:p>
    <w:p w:rsidR="00601278" w:rsidRDefault="004B032D" w:rsidP="00601278">
      <w:pPr>
        <w:pStyle w:val="NoSpacing"/>
      </w:pPr>
      <w:r>
        <w:t xml:space="preserve">     1. </w:t>
      </w:r>
      <w:r w:rsidR="00601278">
        <w:t>The exposure of all belongs to God, not man (</w:t>
      </w:r>
      <w:r w:rsidR="00601278" w:rsidRPr="004B032D">
        <w:rPr>
          <w:b/>
        </w:rPr>
        <w:t>Luke 12:</w:t>
      </w:r>
      <w:r>
        <w:rPr>
          <w:b/>
        </w:rPr>
        <w:t>2-</w:t>
      </w:r>
      <w:r w:rsidR="00601278" w:rsidRPr="004B032D">
        <w:rPr>
          <w:b/>
        </w:rPr>
        <w:t>3</w:t>
      </w:r>
      <w:r>
        <w:t>)</w:t>
      </w:r>
    </w:p>
    <w:p w:rsidR="00601278" w:rsidRDefault="00601278" w:rsidP="00601278">
      <w:pPr>
        <w:pStyle w:val="NoSpacing"/>
      </w:pPr>
    </w:p>
    <w:p w:rsidR="00601278" w:rsidRDefault="004B032D" w:rsidP="00601278">
      <w:pPr>
        <w:pStyle w:val="NoSpacing"/>
      </w:pPr>
      <w:r>
        <w:t>B</w:t>
      </w:r>
      <w:r w:rsidR="00601278">
        <w:t xml:space="preserve">. To uncover someone’s sin by repeating it to others will </w:t>
      </w:r>
      <w:r w:rsidR="006F23FC">
        <w:t xml:space="preserve">often </w:t>
      </w:r>
      <w:r w:rsidR="00601278">
        <w:t>ruin relat</w:t>
      </w:r>
      <w:r w:rsidR="006F23FC">
        <w:t>ionships and divide friendships</w:t>
      </w:r>
    </w:p>
    <w:p w:rsidR="00601278" w:rsidRDefault="006F23FC" w:rsidP="00601278">
      <w:pPr>
        <w:pStyle w:val="NoSpacing"/>
      </w:pPr>
      <w:r>
        <w:t xml:space="preserve">    1. “</w:t>
      </w:r>
      <w:proofErr w:type="spellStart"/>
      <w:r>
        <w:t>Repeateth</w:t>
      </w:r>
      <w:proofErr w:type="spellEnd"/>
      <w:r>
        <w:t>”</w:t>
      </w:r>
      <w:r w:rsidR="00601278">
        <w:t>…may indicate either tale-telling or</w:t>
      </w:r>
      <w:r>
        <w:t xml:space="preserve"> “</w:t>
      </w:r>
      <w:r w:rsidR="00601278">
        <w:t>harping</w:t>
      </w:r>
      <w:r>
        <w:t>”</w:t>
      </w:r>
      <w:r w:rsidR="00601278">
        <w:t xml:space="preserve"> on a matter.” </w:t>
      </w:r>
    </w:p>
    <w:p w:rsidR="00601278" w:rsidRDefault="00601278" w:rsidP="00601278">
      <w:pPr>
        <w:pStyle w:val="NoSpacing"/>
      </w:pPr>
    </w:p>
    <w:p w:rsidR="00601278" w:rsidRPr="006F23FC" w:rsidRDefault="00601278" w:rsidP="00601278">
      <w:pPr>
        <w:pStyle w:val="NoSpacing"/>
        <w:rPr>
          <w:b/>
          <w:u w:val="single"/>
        </w:rPr>
      </w:pPr>
      <w:r w:rsidRPr="006F23FC">
        <w:rPr>
          <w:b/>
          <w:u w:val="single"/>
        </w:rPr>
        <w:t>Proverbs 17:10</w:t>
      </w:r>
    </w:p>
    <w:p w:rsidR="00601278" w:rsidRDefault="006F23FC" w:rsidP="00601278">
      <w:pPr>
        <w:pStyle w:val="NoSpacing"/>
      </w:pPr>
      <w:r>
        <w:t>A</w:t>
      </w:r>
      <w:r w:rsidR="00601278">
        <w:t xml:space="preserve">. Because wise </w:t>
      </w:r>
      <w:r>
        <w:t>people</w:t>
      </w:r>
      <w:r w:rsidR="00601278">
        <w:t xml:space="preserve"> will respond to rebuke and learn from it, it can be truly effective for </w:t>
      </w:r>
      <w:r>
        <w:t>them</w:t>
      </w:r>
      <w:r w:rsidR="00601278">
        <w:t>.</w:t>
      </w:r>
    </w:p>
    <w:p w:rsidR="006F23FC" w:rsidRDefault="006F23FC" w:rsidP="00601278">
      <w:pPr>
        <w:pStyle w:val="NoSpacing"/>
      </w:pPr>
      <w:r>
        <w:t>B</w:t>
      </w:r>
      <w:r w:rsidR="00601278">
        <w:t xml:space="preserve">. Correction may be administered repeatedly to the fool, yet they will not receive it. </w:t>
      </w:r>
    </w:p>
    <w:p w:rsidR="00601278" w:rsidRDefault="006F23FC" w:rsidP="00601278">
      <w:pPr>
        <w:pStyle w:val="NoSpacing"/>
      </w:pPr>
      <w:r>
        <w:t xml:space="preserve">    1. </w:t>
      </w:r>
      <w:r w:rsidR="00601278">
        <w:t>The problem is not in the correction itself (though the fool will likely blame it); the problem is in the fool.</w:t>
      </w:r>
    </w:p>
    <w:p w:rsidR="00601278" w:rsidRDefault="00601278" w:rsidP="00601278">
      <w:pPr>
        <w:pStyle w:val="NoSpacing"/>
      </w:pPr>
    </w:p>
    <w:p w:rsidR="00601278" w:rsidRPr="006F23FC" w:rsidRDefault="00601278" w:rsidP="00601278">
      <w:pPr>
        <w:pStyle w:val="NoSpacing"/>
        <w:rPr>
          <w:b/>
          <w:u w:val="single"/>
        </w:rPr>
      </w:pPr>
      <w:r w:rsidRPr="006F23FC">
        <w:rPr>
          <w:b/>
          <w:u w:val="single"/>
        </w:rPr>
        <w:t>Proverbs 17:11</w:t>
      </w:r>
    </w:p>
    <w:p w:rsidR="00601278" w:rsidRDefault="006F23FC" w:rsidP="00601278">
      <w:pPr>
        <w:pStyle w:val="NoSpacing"/>
      </w:pPr>
      <w:r>
        <w:t>A</w:t>
      </w:r>
      <w:r w:rsidR="00601278">
        <w:t>. Those who seek only rebellion can offer nothing wise and good to replace that which they rebel against.</w:t>
      </w:r>
    </w:p>
    <w:p w:rsidR="00601278" w:rsidRDefault="006F23FC" w:rsidP="00601278">
      <w:pPr>
        <w:pStyle w:val="NoSpacing"/>
      </w:pPr>
      <w:r>
        <w:t>B</w:t>
      </w:r>
      <w:r w:rsidR="00601278">
        <w:t>. Repeated rebellion invites cruel retaliation. The evil man should not be surprised when it comes.</w:t>
      </w:r>
    </w:p>
    <w:p w:rsidR="00601278" w:rsidRDefault="000308C6" w:rsidP="00601278">
      <w:pPr>
        <w:pStyle w:val="NoSpacing"/>
      </w:pPr>
      <w:r>
        <w:t xml:space="preserve">    1. </w:t>
      </w:r>
      <w:r w:rsidR="00601278">
        <w:t xml:space="preserve">This expression could refer to a </w:t>
      </w:r>
      <w:r>
        <w:t xml:space="preserve">person; or </w:t>
      </w:r>
      <w:r w:rsidR="00601278">
        <w:t xml:space="preserve">to </w:t>
      </w:r>
      <w:r>
        <w:t xml:space="preserve">any </w:t>
      </w:r>
      <w:r w:rsidR="00601278">
        <w:t xml:space="preserve">misfortune </w:t>
      </w:r>
      <w:r>
        <w:t xml:space="preserve">sent by </w:t>
      </w:r>
      <w:r w:rsidR="00601278">
        <w:t>God</w:t>
      </w:r>
      <w:r>
        <w:t xml:space="preserve"> a</w:t>
      </w:r>
      <w:r w:rsidR="00601278">
        <w:t>s retribution</w:t>
      </w:r>
    </w:p>
    <w:p w:rsidR="00601278" w:rsidRDefault="00601278" w:rsidP="00601278">
      <w:pPr>
        <w:pStyle w:val="NoSpacing"/>
      </w:pPr>
    </w:p>
    <w:p w:rsidR="00601278" w:rsidRPr="000308C6" w:rsidRDefault="00601278" w:rsidP="00601278">
      <w:pPr>
        <w:pStyle w:val="NoSpacing"/>
        <w:rPr>
          <w:b/>
          <w:u w:val="single"/>
        </w:rPr>
      </w:pPr>
      <w:r w:rsidRPr="000308C6">
        <w:rPr>
          <w:b/>
          <w:u w:val="single"/>
        </w:rPr>
        <w:t>Proverbs 17:12</w:t>
      </w:r>
    </w:p>
    <w:p w:rsidR="00601278" w:rsidRDefault="000308C6" w:rsidP="00601278">
      <w:pPr>
        <w:pStyle w:val="NoSpacing"/>
      </w:pPr>
      <w:r>
        <w:t>A</w:t>
      </w:r>
      <w:r w:rsidR="00601278">
        <w:t>. No sensible person would want to meet a mother bear under such conditions.</w:t>
      </w:r>
    </w:p>
    <w:p w:rsidR="00601278" w:rsidRDefault="000308C6" w:rsidP="00601278">
      <w:pPr>
        <w:pStyle w:val="NoSpacing"/>
      </w:pPr>
      <w:r>
        <w:t>B</w:t>
      </w:r>
      <w:r w:rsidR="00601278">
        <w:t xml:space="preserve">. A fool can be more dangerous </w:t>
      </w:r>
      <w:r>
        <w:t xml:space="preserve">in his own way, </w:t>
      </w:r>
      <w:r w:rsidR="00601278">
        <w:t xml:space="preserve">than a mother bear </w:t>
      </w:r>
      <w:r>
        <w:t>that</w:t>
      </w:r>
      <w:r w:rsidR="00601278">
        <w:t xml:space="preserve"> lost her cubs. </w:t>
      </w:r>
      <w:r>
        <w:t>A</w:t>
      </w:r>
      <w:r w:rsidR="00601278">
        <w:t xml:space="preserve"> wise </w:t>
      </w:r>
      <w:r>
        <w:t>person</w:t>
      </w:r>
      <w:r w:rsidR="00601278">
        <w:t xml:space="preserve"> will stay away </w:t>
      </w:r>
    </w:p>
    <w:p w:rsidR="00601278" w:rsidRDefault="000308C6" w:rsidP="00601278">
      <w:pPr>
        <w:pStyle w:val="NoSpacing"/>
      </w:pPr>
      <w:r>
        <w:t xml:space="preserve">    1. T</w:t>
      </w:r>
      <w:r>
        <w:t>he beast in this case acts with good reason</w:t>
      </w:r>
      <w:r>
        <w:t>; t</w:t>
      </w:r>
      <w:r w:rsidR="00601278">
        <w:t xml:space="preserve">he human, </w:t>
      </w:r>
      <w:r w:rsidR="00D13A86">
        <w:t xml:space="preserve">often </w:t>
      </w:r>
      <w:r>
        <w:t>does not!</w:t>
      </w:r>
    </w:p>
    <w:p w:rsidR="00601278" w:rsidRDefault="00601278" w:rsidP="00601278">
      <w:pPr>
        <w:pStyle w:val="NoSpacing"/>
      </w:pPr>
    </w:p>
    <w:p w:rsidR="00601278" w:rsidRPr="000308C6" w:rsidRDefault="00601278" w:rsidP="00601278">
      <w:pPr>
        <w:pStyle w:val="NoSpacing"/>
        <w:rPr>
          <w:b/>
          <w:u w:val="single"/>
        </w:rPr>
      </w:pPr>
      <w:r w:rsidRPr="000308C6">
        <w:rPr>
          <w:b/>
          <w:u w:val="single"/>
        </w:rPr>
        <w:t>Proverbs 17:13</w:t>
      </w:r>
    </w:p>
    <w:p w:rsidR="00601278" w:rsidRDefault="000308C6" w:rsidP="00601278">
      <w:pPr>
        <w:pStyle w:val="NoSpacing"/>
      </w:pPr>
      <w:r>
        <w:t>A</w:t>
      </w:r>
      <w:r w:rsidR="00601278">
        <w:t xml:space="preserve">. </w:t>
      </w:r>
      <w:r w:rsidR="00C068AE">
        <w:t xml:space="preserve">This </w:t>
      </w:r>
      <w:r w:rsidR="00601278">
        <w:t xml:space="preserve">discourages those who do </w:t>
      </w:r>
      <w:proofErr w:type="gramStart"/>
      <w:r w:rsidR="00601278">
        <w:t>good</w:t>
      </w:r>
      <w:proofErr w:type="gramEnd"/>
      <w:r w:rsidR="00C068AE">
        <w:t>,</w:t>
      </w:r>
      <w:r w:rsidR="00601278">
        <w:t xml:space="preserve"> encourages those who do not</w:t>
      </w:r>
      <w:r w:rsidR="00C068AE">
        <w:t xml:space="preserve">, and </w:t>
      </w:r>
      <w:r w:rsidR="00601278">
        <w:t>upsets God’s mo</w:t>
      </w:r>
      <w:r w:rsidR="00C068AE">
        <w:t xml:space="preserve">ral order to punish good </w:t>
      </w:r>
    </w:p>
    <w:p w:rsidR="00601278" w:rsidRDefault="00C068AE" w:rsidP="00601278">
      <w:pPr>
        <w:pStyle w:val="NoSpacing"/>
      </w:pPr>
      <w:r>
        <w:t xml:space="preserve">     1</w:t>
      </w:r>
      <w:r w:rsidR="00601278">
        <w:t xml:space="preserve">. “To render good for evil is divine, good for good is human, evil for evil is brutish, </w:t>
      </w:r>
      <w:proofErr w:type="gramStart"/>
      <w:r w:rsidR="00601278">
        <w:t>evil</w:t>
      </w:r>
      <w:proofErr w:type="gramEnd"/>
      <w:r w:rsidR="00601278">
        <w:t xml:space="preserve"> for good is devilish.” (Trapp)</w:t>
      </w:r>
    </w:p>
    <w:p w:rsidR="00601278" w:rsidRDefault="00601278" w:rsidP="00601278">
      <w:pPr>
        <w:pStyle w:val="NoSpacing"/>
      </w:pPr>
    </w:p>
    <w:p w:rsidR="00601278" w:rsidRDefault="00C068AE" w:rsidP="00601278">
      <w:pPr>
        <w:pStyle w:val="NoSpacing"/>
      </w:pPr>
      <w:r>
        <w:t>B</w:t>
      </w:r>
      <w:r w:rsidR="00601278">
        <w:t xml:space="preserve">. This </w:t>
      </w:r>
      <w:r>
        <w:t>hits near to home:</w:t>
      </w:r>
      <w:r w:rsidR="00601278">
        <w:t xml:space="preserve"> </w:t>
      </w:r>
      <w:r>
        <w:t>Solomon</w:t>
      </w:r>
      <w:r>
        <w:t xml:space="preserve">’s </w:t>
      </w:r>
      <w:r w:rsidR="00601278">
        <w:t xml:space="preserve">parents had so </w:t>
      </w:r>
      <w:r>
        <w:t>done to</w:t>
      </w:r>
      <w:r w:rsidR="00601278">
        <w:t xml:space="preserve"> Uriah, and had duly received th</w:t>
      </w:r>
      <w:r>
        <w:t>is sentence--</w:t>
      </w:r>
      <w:r w:rsidRPr="00C068AE">
        <w:rPr>
          <w:b/>
        </w:rPr>
        <w:t>2 Sam. 12:10</w:t>
      </w:r>
    </w:p>
    <w:p w:rsidR="00601278" w:rsidRDefault="00601278" w:rsidP="00601278">
      <w:pPr>
        <w:pStyle w:val="NoSpacing"/>
      </w:pPr>
    </w:p>
    <w:p w:rsidR="00601278" w:rsidRPr="00C068AE" w:rsidRDefault="00601278" w:rsidP="00601278">
      <w:pPr>
        <w:pStyle w:val="NoSpacing"/>
        <w:rPr>
          <w:b/>
          <w:u w:val="single"/>
        </w:rPr>
      </w:pPr>
      <w:r w:rsidRPr="00C068AE">
        <w:rPr>
          <w:b/>
          <w:u w:val="single"/>
        </w:rPr>
        <w:t>Proverbs 17:14</w:t>
      </w:r>
    </w:p>
    <w:p w:rsidR="00C068AE" w:rsidRDefault="00C068AE" w:rsidP="00601278">
      <w:pPr>
        <w:pStyle w:val="NoSpacing"/>
      </w:pPr>
      <w:r>
        <w:t>A.  W</w:t>
      </w:r>
      <w:r w:rsidR="00601278">
        <w:t>ater</w:t>
      </w:r>
      <w:r>
        <w:t>, once released,</w:t>
      </w:r>
      <w:r w:rsidR="00601278">
        <w:t xml:space="preserve"> </w:t>
      </w:r>
      <w:r>
        <w:t>is</w:t>
      </w:r>
      <w:r w:rsidR="00601278">
        <w:t xml:space="preserve"> difficult to restrain</w:t>
      </w:r>
      <w:r>
        <w:t>---</w:t>
      </w:r>
      <w:r w:rsidR="00601278">
        <w:t>it will go in unexpected and uncontrolled ways.</w:t>
      </w:r>
    </w:p>
    <w:p w:rsidR="00601278" w:rsidRDefault="00C068AE" w:rsidP="00601278">
      <w:pPr>
        <w:pStyle w:val="NoSpacing"/>
      </w:pPr>
      <w:r>
        <w:t xml:space="preserve">    1.</w:t>
      </w:r>
      <w:r w:rsidR="00601278">
        <w:t xml:space="preserve"> This is like strife. Once an argument </w:t>
      </w:r>
      <w:r>
        <w:t>begins</w:t>
      </w:r>
      <w:r w:rsidR="00601278">
        <w:t>, it is difficult to control its course, and it can cause great damage.</w:t>
      </w:r>
    </w:p>
    <w:p w:rsidR="00601278" w:rsidRDefault="00C068AE" w:rsidP="00601278">
      <w:pPr>
        <w:pStyle w:val="NoSpacing"/>
      </w:pPr>
      <w:r>
        <w:t xml:space="preserve">   </w:t>
      </w:r>
      <w:r w:rsidR="00F03D25">
        <w:t xml:space="preserve">    </w:t>
      </w:r>
    </w:p>
    <w:p w:rsidR="00601278" w:rsidRDefault="009249D2" w:rsidP="00601278">
      <w:pPr>
        <w:pStyle w:val="NoSpacing"/>
      </w:pPr>
      <w:r>
        <w:t>B</w:t>
      </w:r>
      <w:r w:rsidR="00601278">
        <w:t xml:space="preserve">. </w:t>
      </w:r>
      <w:r>
        <w:t>W</w:t>
      </w:r>
      <w:r w:rsidR="00601278">
        <w:t>isdom sees that it is much better to stop contention before it ever starts.</w:t>
      </w:r>
    </w:p>
    <w:p w:rsidR="00601278" w:rsidRDefault="00601278" w:rsidP="00601278">
      <w:pPr>
        <w:pStyle w:val="NoSpacing"/>
      </w:pPr>
    </w:p>
    <w:p w:rsidR="00601278" w:rsidRPr="009249D2" w:rsidRDefault="00601278" w:rsidP="00601278">
      <w:pPr>
        <w:pStyle w:val="NoSpacing"/>
        <w:rPr>
          <w:b/>
          <w:u w:val="single"/>
        </w:rPr>
      </w:pPr>
      <w:r w:rsidRPr="009249D2">
        <w:rPr>
          <w:b/>
          <w:u w:val="single"/>
        </w:rPr>
        <w:t>Proverbs 17:15</w:t>
      </w:r>
    </w:p>
    <w:p w:rsidR="00601278" w:rsidRDefault="009249D2" w:rsidP="00601278">
      <w:pPr>
        <w:pStyle w:val="NoSpacing"/>
      </w:pPr>
      <w:r>
        <w:t>A</w:t>
      </w:r>
      <w:r w:rsidR="00601278">
        <w:t>. Justice requires the opposite outcome – that the wicked are condemned and that the just are justified.</w:t>
      </w:r>
    </w:p>
    <w:p w:rsidR="009249D2" w:rsidRDefault="009249D2" w:rsidP="00601278">
      <w:pPr>
        <w:pStyle w:val="NoSpacing"/>
      </w:pPr>
      <w:r>
        <w:t>B</w:t>
      </w:r>
      <w:r w:rsidR="00601278">
        <w:t xml:space="preserve">. God sees the violation of justice on both sides. </w:t>
      </w:r>
    </w:p>
    <w:p w:rsidR="009249D2" w:rsidRDefault="009249D2" w:rsidP="00601278">
      <w:pPr>
        <w:pStyle w:val="NoSpacing"/>
      </w:pPr>
      <w:r>
        <w:t xml:space="preserve">    1. </w:t>
      </w:r>
      <w:r w:rsidR="00601278">
        <w:t xml:space="preserve">“The proverb corrects the popular misconception that it is better to set free ten guilty persons than to </w:t>
      </w:r>
    </w:p>
    <w:p w:rsidR="00601278" w:rsidRDefault="009249D2" w:rsidP="00601278">
      <w:pPr>
        <w:pStyle w:val="NoSpacing"/>
      </w:pPr>
      <w:r>
        <w:t xml:space="preserve">          </w:t>
      </w:r>
      <w:proofErr w:type="gramStart"/>
      <w:r w:rsidR="00601278">
        <w:t>condemn</w:t>
      </w:r>
      <w:proofErr w:type="gramEnd"/>
      <w:r w:rsidR="00601278">
        <w:t xml:space="preserve"> one innocent person. Both are an abomination to the Lord.” (</w:t>
      </w:r>
      <w:proofErr w:type="spellStart"/>
      <w:r w:rsidR="00601278" w:rsidRPr="009249D2">
        <w:rPr>
          <w:b/>
          <w:i/>
        </w:rPr>
        <w:t>Waltke</w:t>
      </w:r>
      <w:proofErr w:type="spellEnd"/>
      <w:r w:rsidR="00601278">
        <w:t>)</w:t>
      </w:r>
    </w:p>
    <w:p w:rsidR="00601278" w:rsidRDefault="00601278" w:rsidP="00601278">
      <w:pPr>
        <w:pStyle w:val="NoSpacing"/>
      </w:pPr>
    </w:p>
    <w:p w:rsidR="00601278" w:rsidRPr="009249D2" w:rsidRDefault="00601278" w:rsidP="00601278">
      <w:pPr>
        <w:pStyle w:val="NoSpacing"/>
        <w:rPr>
          <w:b/>
        </w:rPr>
      </w:pPr>
      <w:r w:rsidRPr="009249D2">
        <w:rPr>
          <w:b/>
        </w:rPr>
        <w:t>Proverbs 17:16</w:t>
      </w:r>
    </w:p>
    <w:p w:rsidR="009249D2" w:rsidRDefault="009249D2" w:rsidP="00601278">
      <w:pPr>
        <w:pStyle w:val="NoSpacing"/>
      </w:pPr>
      <w:r>
        <w:t xml:space="preserve">A. </w:t>
      </w:r>
      <w:r w:rsidR="00601278">
        <w:t xml:space="preserve">Wisdom has a price, and Solomon imagined a fool who was ready to pay that price. </w:t>
      </w:r>
    </w:p>
    <w:p w:rsidR="009249D2" w:rsidRDefault="009249D2" w:rsidP="00601278">
      <w:pPr>
        <w:pStyle w:val="NoSpacing"/>
      </w:pPr>
      <w:r>
        <w:t xml:space="preserve">    1. W</w:t>
      </w:r>
      <w:r w:rsidR="00601278">
        <w:t>isdom</w:t>
      </w:r>
      <w:r>
        <w:t>’s price</w:t>
      </w:r>
      <w:r w:rsidR="00601278">
        <w:t xml:space="preserve"> be</w:t>
      </w:r>
      <w:r>
        <w:t xml:space="preserve">gins with the fear of the LORD, and </w:t>
      </w:r>
      <w:r w:rsidR="00601278">
        <w:t>also involves humility and w</w:t>
      </w:r>
      <w:r>
        <w:t>illingness to receive correction</w:t>
      </w:r>
    </w:p>
    <w:p w:rsidR="009249D2" w:rsidRDefault="009249D2" w:rsidP="00601278">
      <w:pPr>
        <w:pStyle w:val="NoSpacing"/>
      </w:pPr>
    </w:p>
    <w:p w:rsidR="009249D2" w:rsidRDefault="009249D2" w:rsidP="00601278">
      <w:pPr>
        <w:pStyle w:val="NoSpacing"/>
      </w:pPr>
      <w:r>
        <w:t>B</w:t>
      </w:r>
      <w:r w:rsidR="00601278">
        <w:t xml:space="preserve">. It would be strange to find the price of wisdom in the hand of a fool, because </w:t>
      </w:r>
      <w:r>
        <w:t>t</w:t>
      </w:r>
      <w:r w:rsidR="00601278">
        <w:t xml:space="preserve">he nature of the fool requires that </w:t>
      </w:r>
    </w:p>
    <w:p w:rsidR="00601278" w:rsidRDefault="009249D2" w:rsidP="00601278">
      <w:pPr>
        <w:pStyle w:val="NoSpacing"/>
      </w:pPr>
      <w:r>
        <w:t xml:space="preserve">     </w:t>
      </w:r>
      <w:proofErr w:type="gramStart"/>
      <w:r w:rsidR="00601278">
        <w:t>they</w:t>
      </w:r>
      <w:proofErr w:type="gramEnd"/>
      <w:r w:rsidR="00601278">
        <w:t xml:space="preserve"> have no heart to pay the price of wisdom.</w:t>
      </w:r>
    </w:p>
    <w:p w:rsidR="00601278" w:rsidRDefault="00601278" w:rsidP="00601278">
      <w:pPr>
        <w:pStyle w:val="NoSpacing"/>
      </w:pPr>
    </w:p>
    <w:p w:rsidR="00601278" w:rsidRPr="00D13A86" w:rsidRDefault="00601278" w:rsidP="00601278">
      <w:pPr>
        <w:pStyle w:val="NoSpacing"/>
        <w:rPr>
          <w:b/>
          <w:u w:val="single"/>
        </w:rPr>
      </w:pPr>
      <w:r w:rsidRPr="00D13A86">
        <w:rPr>
          <w:b/>
          <w:u w:val="single"/>
        </w:rPr>
        <w:t>Proverbs 17:17</w:t>
      </w:r>
    </w:p>
    <w:p w:rsidR="00601278" w:rsidRDefault="00D13A86" w:rsidP="00601278">
      <w:pPr>
        <w:pStyle w:val="NoSpacing"/>
      </w:pPr>
      <w:r>
        <w:t xml:space="preserve">A. </w:t>
      </w:r>
      <w:r w:rsidR="00601278">
        <w:t xml:space="preserve">A true friend will not only love when it is easy, but at all times. </w:t>
      </w:r>
    </w:p>
    <w:p w:rsidR="00D13A86" w:rsidRDefault="00D13A86" w:rsidP="00601278">
      <w:pPr>
        <w:pStyle w:val="NoSpacing"/>
      </w:pPr>
      <w:r>
        <w:t>B</w:t>
      </w:r>
      <w:r w:rsidR="00601278">
        <w:t>. A true brother (here used in a sense beyond the literal blood relation) will show himself in a time of adversity.</w:t>
      </w:r>
    </w:p>
    <w:p w:rsidR="00D13A86" w:rsidRDefault="00D13A86" w:rsidP="00601278">
      <w:pPr>
        <w:pStyle w:val="NoSpacing"/>
      </w:pPr>
      <w:r>
        <w:t xml:space="preserve">    1</w:t>
      </w:r>
      <w:r w:rsidR="00601278">
        <w:t xml:space="preserve">. “The ancient Jews applied this proverb as a testimony that the Messiah would by his incarnation become the </w:t>
      </w:r>
    </w:p>
    <w:p w:rsidR="00043F8D" w:rsidRPr="00043F8D" w:rsidRDefault="00D13A86" w:rsidP="00601278">
      <w:pPr>
        <w:pStyle w:val="NoSpacing"/>
      </w:pPr>
      <w:r>
        <w:t xml:space="preserve">          </w:t>
      </w:r>
      <w:r w:rsidR="00601278">
        <w:t>Brother of man.” (</w:t>
      </w:r>
      <w:r w:rsidRPr="00D13A86">
        <w:rPr>
          <w:b/>
          <w:i/>
        </w:rPr>
        <w:t>Charles</w:t>
      </w:r>
      <w:r>
        <w:t xml:space="preserve"> </w:t>
      </w:r>
      <w:r w:rsidR="00601278" w:rsidRPr="00D13A86">
        <w:rPr>
          <w:b/>
          <w:i/>
        </w:rPr>
        <w:t>Bridges</w:t>
      </w:r>
      <w:r w:rsidR="00601278">
        <w:t>)</w:t>
      </w:r>
      <w:r>
        <w:t xml:space="preserve"> </w:t>
      </w:r>
      <w:bookmarkStart w:id="0" w:name="_GoBack"/>
      <w:bookmarkEnd w:id="0"/>
    </w:p>
    <w:sectPr w:rsidR="00043F8D" w:rsidRPr="00043F8D" w:rsidSect="00043F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8D"/>
    <w:rsid w:val="00015E8F"/>
    <w:rsid w:val="000308C6"/>
    <w:rsid w:val="0003403A"/>
    <w:rsid w:val="00043F8D"/>
    <w:rsid w:val="001A6C1F"/>
    <w:rsid w:val="00254A73"/>
    <w:rsid w:val="004B032D"/>
    <w:rsid w:val="0053420C"/>
    <w:rsid w:val="00601278"/>
    <w:rsid w:val="006F23FC"/>
    <w:rsid w:val="009249D2"/>
    <w:rsid w:val="00B63771"/>
    <w:rsid w:val="00C068AE"/>
    <w:rsid w:val="00CF7653"/>
    <w:rsid w:val="00D13A86"/>
    <w:rsid w:val="00F0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F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2</cp:revision>
  <dcterms:created xsi:type="dcterms:W3CDTF">2026-01-21T21:43:00Z</dcterms:created>
  <dcterms:modified xsi:type="dcterms:W3CDTF">2026-01-21T21:43:00Z</dcterms:modified>
</cp:coreProperties>
</file>