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445" w:rsidRDefault="00E22445" w:rsidP="0057785C">
      <w:pPr>
        <w:pStyle w:val="NoSpacing"/>
        <w:jc w:val="center"/>
      </w:pPr>
      <w:r w:rsidRPr="00E22445">
        <w:rPr>
          <w:b/>
          <w:i/>
        </w:rPr>
        <w:t>PROVERBS</w:t>
      </w:r>
    </w:p>
    <w:p w:rsidR="00E22445" w:rsidRDefault="00E22445" w:rsidP="00E22445">
      <w:pPr>
        <w:pStyle w:val="NoSpacing"/>
      </w:pPr>
      <w:r w:rsidRPr="00E22445">
        <w:rPr>
          <w:b/>
        </w:rPr>
        <w:t>Ch. 25:16-28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8</w:t>
      </w:r>
      <w:r>
        <w:t xml:space="preserve">. </w:t>
      </w:r>
      <w:r w:rsidRPr="002A108F">
        <w:rPr>
          <w:b/>
        </w:rPr>
        <w:t xml:space="preserve">V. </w:t>
      </w:r>
      <w:r w:rsidRPr="002A108F">
        <w:rPr>
          <w:b/>
        </w:rPr>
        <w:t>16</w:t>
      </w:r>
      <w:r>
        <w:t xml:space="preserve"> </w:t>
      </w:r>
    </w:p>
    <w:p w:rsidR="00E22445" w:rsidRDefault="002A108F" w:rsidP="00E22445">
      <w:pPr>
        <w:pStyle w:val="NoSpacing"/>
      </w:pPr>
      <w:r>
        <w:t xml:space="preserve">   A</w:t>
      </w:r>
      <w:r w:rsidR="00E22445">
        <w:t xml:space="preserve">. </w:t>
      </w:r>
      <w:r>
        <w:t xml:space="preserve">If someone has found honey, it </w:t>
      </w:r>
      <w:r w:rsidR="00E22445">
        <w:t>should be enjoyed, but one shoul</w:t>
      </w:r>
      <w:r>
        <w:t>d eat only as much as you need.</w:t>
      </w:r>
    </w:p>
    <w:p w:rsidR="00E22445" w:rsidRDefault="002A108F" w:rsidP="00E22445">
      <w:pPr>
        <w:pStyle w:val="NoSpacing"/>
      </w:pPr>
      <w:r>
        <w:t xml:space="preserve">   B</w:t>
      </w:r>
      <w:r w:rsidR="00E22445">
        <w:t>. Overindulgence in good things is harmful and counterproductive.</w:t>
      </w:r>
    </w:p>
    <w:p w:rsidR="00E22445" w:rsidRDefault="002A108F" w:rsidP="00E22445">
      <w:pPr>
        <w:pStyle w:val="NoSpacing"/>
      </w:pPr>
      <w:r>
        <w:t xml:space="preserve">       1. </w:t>
      </w:r>
      <w:r w:rsidR="00E22445" w:rsidRPr="002A108F">
        <w:rPr>
          <w:b/>
          <w:i/>
          <w:sz w:val="20"/>
          <w:szCs w:val="20"/>
        </w:rPr>
        <w:t xml:space="preserve">“Since Eden, </w:t>
      </w:r>
      <w:r w:rsidRPr="002A108F">
        <w:rPr>
          <w:b/>
          <w:i/>
          <w:sz w:val="20"/>
          <w:szCs w:val="20"/>
        </w:rPr>
        <w:t>we</w:t>
      </w:r>
      <w:r w:rsidR="00E22445" w:rsidRPr="002A108F">
        <w:rPr>
          <w:b/>
          <w:i/>
          <w:sz w:val="20"/>
          <w:szCs w:val="20"/>
        </w:rPr>
        <w:t xml:space="preserve"> wanted the last ounce out of life, as though </w:t>
      </w:r>
      <w:r w:rsidRPr="002A108F">
        <w:rPr>
          <w:b/>
          <w:i/>
          <w:sz w:val="20"/>
          <w:szCs w:val="20"/>
        </w:rPr>
        <w:t>past</w:t>
      </w:r>
      <w:r w:rsidR="00E22445" w:rsidRPr="002A108F">
        <w:rPr>
          <w:b/>
          <w:i/>
          <w:sz w:val="20"/>
          <w:szCs w:val="20"/>
        </w:rPr>
        <w:t xml:space="preserve"> God’s ‘enough’ lay ecstasy, not nausea.”</w:t>
      </w:r>
      <w:r w:rsidR="00E22445">
        <w:t xml:space="preserve"> (</w:t>
      </w:r>
      <w:proofErr w:type="spellStart"/>
      <w:r w:rsidR="00E22445">
        <w:t>Kidner</w:t>
      </w:r>
      <w:proofErr w:type="spellEnd"/>
      <w:r w:rsidR="00E22445">
        <w:t>)</w:t>
      </w:r>
    </w:p>
    <w:p w:rsidR="00E22445" w:rsidRDefault="00E22445" w:rsidP="00E22445">
      <w:pPr>
        <w:pStyle w:val="NoSpacing"/>
      </w:pPr>
    </w:p>
    <w:p w:rsidR="00E22445" w:rsidRDefault="002A108F" w:rsidP="00E22445">
      <w:pPr>
        <w:pStyle w:val="NoSpacing"/>
      </w:pPr>
      <w:r>
        <w:t>9</w:t>
      </w:r>
      <w:r w:rsidR="00E22445">
        <w:t xml:space="preserve">. </w:t>
      </w:r>
      <w:r w:rsidRPr="002A108F">
        <w:rPr>
          <w:b/>
        </w:rPr>
        <w:t xml:space="preserve">V. </w:t>
      </w:r>
      <w:r w:rsidR="00E22445" w:rsidRPr="002A108F">
        <w:rPr>
          <w:b/>
        </w:rPr>
        <w:t>17</w:t>
      </w:r>
    </w:p>
    <w:p w:rsidR="00E22445" w:rsidRDefault="002A108F" w:rsidP="00E22445">
      <w:pPr>
        <w:pStyle w:val="NoSpacing"/>
      </w:pPr>
      <w:r>
        <w:t xml:space="preserve">   A</w:t>
      </w:r>
      <w:r w:rsidR="00E22445">
        <w:t>. It is expected that neighbors would visit neighbors, but such hospitality should not be abused.</w:t>
      </w:r>
    </w:p>
    <w:p w:rsidR="002A108F" w:rsidRDefault="002A108F" w:rsidP="00E22445">
      <w:pPr>
        <w:pStyle w:val="NoSpacing"/>
      </w:pPr>
      <w:r>
        <w:t xml:space="preserve">        1. E</w:t>
      </w:r>
      <w:r w:rsidR="00E22445">
        <w:t>arthly friend</w:t>
      </w:r>
      <w:r>
        <w:t>s</w:t>
      </w:r>
      <w:r w:rsidR="00E22445">
        <w:t xml:space="preserve"> may be pressed too far; kindness may be worn out by frequent use. </w:t>
      </w:r>
    </w:p>
    <w:p w:rsidR="00E22445" w:rsidRDefault="002A108F" w:rsidP="00E22445">
      <w:pPr>
        <w:pStyle w:val="NoSpacing"/>
      </w:pPr>
      <w:r>
        <w:t xml:space="preserve">        2. We can never</w:t>
      </w:r>
      <w:r w:rsidR="00E22445">
        <w:t xml:space="preserve"> come to our heavenly Friend </w:t>
      </w:r>
      <w:r>
        <w:t>too often</w:t>
      </w:r>
    </w:p>
    <w:p w:rsidR="002A108F" w:rsidRDefault="00FD4288" w:rsidP="00E22445">
      <w:pPr>
        <w:pStyle w:val="NoSpacing"/>
      </w:pPr>
      <w:r>
        <w:t xml:space="preserve">        3</w:t>
      </w:r>
      <w:r w:rsidR="00E22445">
        <w:t xml:space="preserve">. </w:t>
      </w:r>
      <w:r w:rsidR="002A108F">
        <w:t>W</w:t>
      </w:r>
      <w:r w:rsidR="00E22445">
        <w:t xml:space="preserve">ise </w:t>
      </w:r>
      <w:r w:rsidR="002A108F">
        <w:t xml:space="preserve">persons </w:t>
      </w:r>
      <w:r w:rsidR="00E22445">
        <w:t xml:space="preserve">will be sensitive to the sense that a neighbor may become weary of their presence. 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2A108F">
        <w:t>0</w:t>
      </w:r>
      <w:r>
        <w:t xml:space="preserve">. </w:t>
      </w:r>
      <w:proofErr w:type="gramStart"/>
      <w:r w:rsidR="002A108F" w:rsidRPr="002A108F">
        <w:rPr>
          <w:b/>
        </w:rPr>
        <w:t>Vs</w:t>
      </w:r>
      <w:proofErr w:type="gramEnd"/>
      <w:r w:rsidR="002A108F" w:rsidRPr="002A108F">
        <w:rPr>
          <w:b/>
        </w:rPr>
        <w:t xml:space="preserve">. </w:t>
      </w:r>
      <w:r w:rsidRPr="002A108F">
        <w:rPr>
          <w:b/>
        </w:rPr>
        <w:t>18-19</w:t>
      </w:r>
      <w:r>
        <w:t xml:space="preserve"> </w:t>
      </w:r>
    </w:p>
    <w:p w:rsidR="00E22445" w:rsidRDefault="002A108F" w:rsidP="00E22445">
      <w:pPr>
        <w:pStyle w:val="NoSpacing"/>
      </w:pPr>
      <w:r>
        <w:t xml:space="preserve">    A</w:t>
      </w:r>
      <w:r w:rsidR="00E22445">
        <w:t xml:space="preserve">. </w:t>
      </w:r>
      <w:r>
        <w:t>L</w:t>
      </w:r>
      <w:r w:rsidR="00E22445">
        <w:t>iar</w:t>
      </w:r>
      <w:r>
        <w:t>s do</w:t>
      </w:r>
      <w:r w:rsidR="00E22445">
        <w:t xml:space="preserve"> great damage like a club, a sword, </w:t>
      </w:r>
      <w:r w:rsidR="0041678C">
        <w:t>or</w:t>
      </w:r>
      <w:r w:rsidR="00E22445">
        <w:t xml:space="preserve"> a sharp arrow. It is not a small sin to bear false witness </w:t>
      </w:r>
    </w:p>
    <w:p w:rsidR="00E22445" w:rsidRDefault="0041678C" w:rsidP="00E22445">
      <w:pPr>
        <w:pStyle w:val="NoSpacing"/>
      </w:pPr>
      <w:r>
        <w:t xml:space="preserve">    </w:t>
      </w:r>
      <w:r w:rsidR="009C270A">
        <w:t>B</w:t>
      </w:r>
      <w:r>
        <w:t>. “</w:t>
      </w:r>
      <w:r w:rsidR="00E22445" w:rsidRPr="0041678C">
        <w:rPr>
          <w:b/>
          <w:i/>
        </w:rPr>
        <w:t>The d</w:t>
      </w:r>
      <w:r w:rsidRPr="0041678C">
        <w:rPr>
          <w:b/>
          <w:i/>
        </w:rPr>
        <w:t>esign of the proverb is to show…</w:t>
      </w:r>
      <w:r w:rsidR="00E22445" w:rsidRPr="0041678C">
        <w:rPr>
          <w:b/>
          <w:i/>
        </w:rPr>
        <w:t>that a false witness is in some respect as bad as a murderer.”</w:t>
      </w:r>
      <w:r w:rsidR="00E22445">
        <w:t xml:space="preserve"> (Poole)</w:t>
      </w:r>
    </w:p>
    <w:p w:rsidR="00F70F9E" w:rsidRDefault="0041678C" w:rsidP="009C270A">
      <w:pPr>
        <w:pStyle w:val="NoSpacing"/>
      </w:pPr>
      <w:r>
        <w:t xml:space="preserve">   </w:t>
      </w:r>
      <w:r w:rsidR="009C270A">
        <w:t xml:space="preserve"> C</w:t>
      </w:r>
      <w:r w:rsidR="00E22445">
        <w:t xml:space="preserve">. These </w:t>
      </w:r>
      <w:r>
        <w:t>2</w:t>
      </w:r>
      <w:r w:rsidR="00E22445">
        <w:t xml:space="preserve"> proverbs are connected because </w:t>
      </w:r>
      <w:r w:rsidR="009C270A">
        <w:t>i</w:t>
      </w:r>
      <w:r w:rsidR="00E22445">
        <w:t>n one aspect</w:t>
      </w:r>
      <w:r w:rsidR="009C270A">
        <w:t>,</w:t>
      </w:r>
      <w:r w:rsidR="00E22445">
        <w:t xml:space="preserve"> he brings pain, in the other aspect he </w:t>
      </w:r>
      <w:r w:rsidRPr="0041678C">
        <w:rPr>
          <w:b/>
          <w:i/>
          <w:u w:val="single"/>
        </w:rPr>
        <w:t>IS</w:t>
      </w:r>
      <w:r w:rsidR="00E22445">
        <w:t xml:space="preserve"> a pain</w:t>
      </w:r>
      <w:r>
        <w:t>!</w:t>
      </w:r>
      <w:r w:rsidR="00E22445">
        <w:t xml:space="preserve"> 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F70F9E">
        <w:t>1</w:t>
      </w:r>
      <w:r>
        <w:t xml:space="preserve">. </w:t>
      </w:r>
      <w:r w:rsidR="00F70F9E" w:rsidRPr="00F70F9E">
        <w:rPr>
          <w:b/>
        </w:rPr>
        <w:t xml:space="preserve">V. </w:t>
      </w:r>
      <w:r w:rsidRPr="00F70F9E">
        <w:rPr>
          <w:b/>
        </w:rPr>
        <w:t>20</w:t>
      </w:r>
      <w:r>
        <w:t xml:space="preserve"> </w:t>
      </w:r>
    </w:p>
    <w:p w:rsidR="00E22445" w:rsidRDefault="00F70F9E" w:rsidP="00E22445">
      <w:pPr>
        <w:pStyle w:val="NoSpacing"/>
      </w:pPr>
      <w:r>
        <w:t xml:space="preserve">   A</w:t>
      </w:r>
      <w:r w:rsidR="00E22445">
        <w:t>. Some people are especially troublesome. They bring discomfort (cold weather) and agitation (</w:t>
      </w:r>
      <w:r>
        <w:t>vinegar on soda)</w:t>
      </w:r>
    </w:p>
    <w:p w:rsidR="00E22445" w:rsidRDefault="00F70F9E" w:rsidP="00E22445">
      <w:pPr>
        <w:pStyle w:val="NoSpacing"/>
      </w:pPr>
      <w:r>
        <w:t xml:space="preserve">   B</w:t>
      </w:r>
      <w:r w:rsidR="00E22445">
        <w:t xml:space="preserve">. The one who treats the heavy heart without sensitivity brings discomfort and the irritation of agitation. 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F70F9E">
        <w:t>2</w:t>
      </w:r>
      <w:r>
        <w:t xml:space="preserve">. </w:t>
      </w:r>
      <w:proofErr w:type="gramStart"/>
      <w:r w:rsidR="00F70F9E" w:rsidRPr="00F70F9E">
        <w:rPr>
          <w:b/>
        </w:rPr>
        <w:t>Vs</w:t>
      </w:r>
      <w:proofErr w:type="gramEnd"/>
      <w:r w:rsidR="00F70F9E" w:rsidRPr="00F70F9E">
        <w:rPr>
          <w:b/>
        </w:rPr>
        <w:t xml:space="preserve">. </w:t>
      </w:r>
      <w:r w:rsidRPr="00F70F9E">
        <w:rPr>
          <w:b/>
        </w:rPr>
        <w:t>21-22</w:t>
      </w:r>
    </w:p>
    <w:p w:rsidR="00E22445" w:rsidRDefault="00F70F9E" w:rsidP="00E22445">
      <w:pPr>
        <w:pStyle w:val="NoSpacing"/>
      </w:pPr>
      <w:r>
        <w:t xml:space="preserve">   A</w:t>
      </w:r>
      <w:r w:rsidR="00E22445">
        <w:t>. Human nature tell</w:t>
      </w:r>
      <w:r>
        <w:t>s</w:t>
      </w:r>
      <w:r w:rsidR="00E22445">
        <w:t xml:space="preserve"> us to hate our enemy, but the Bible tells us to love </w:t>
      </w:r>
      <w:r>
        <w:t>them</w:t>
      </w:r>
      <w:r w:rsidR="00E22445">
        <w:t xml:space="preserve"> and to do it practically</w:t>
      </w:r>
      <w:r>
        <w:t>---</w:t>
      </w:r>
      <w:r w:rsidR="00E22445" w:rsidRPr="00F70F9E">
        <w:rPr>
          <w:b/>
        </w:rPr>
        <w:t>Matt</w:t>
      </w:r>
      <w:r w:rsidRPr="00F70F9E">
        <w:rPr>
          <w:b/>
        </w:rPr>
        <w:t>. 5:44-47</w:t>
      </w:r>
    </w:p>
    <w:p w:rsidR="00E22445" w:rsidRDefault="00F70F9E" w:rsidP="00E22445">
      <w:pPr>
        <w:pStyle w:val="NoSpacing"/>
      </w:pPr>
      <w:r>
        <w:t xml:space="preserve">   </w:t>
      </w:r>
      <w:r w:rsidR="009C270A">
        <w:t>B</w:t>
      </w:r>
      <w:r>
        <w:t xml:space="preserve">. It is </w:t>
      </w:r>
      <w:r>
        <w:t>obvious</w:t>
      </w:r>
      <w:r>
        <w:t xml:space="preserve"> t</w:t>
      </w:r>
      <w:r w:rsidR="00E22445">
        <w:t>h</w:t>
      </w:r>
      <w:r>
        <w:t>at we</w:t>
      </w:r>
      <w:r w:rsidR="00E22445">
        <w:t xml:space="preserve"> should </w:t>
      </w:r>
      <w:r>
        <w:t>not seek</w:t>
      </w:r>
      <w:r w:rsidR="00E22445">
        <w:t xml:space="preserve"> </w:t>
      </w:r>
      <w:r>
        <w:t>vengeance---</w:t>
      </w:r>
      <w:r w:rsidR="00B7485A">
        <w:t>Q</w:t>
      </w:r>
      <w:r w:rsidR="00E22445">
        <w:t xml:space="preserve">uoted in </w:t>
      </w:r>
      <w:r w:rsidR="00B7485A">
        <w:t>Paul’s discussion of “love”</w:t>
      </w:r>
      <w:r>
        <w:t>--</w:t>
      </w:r>
      <w:r w:rsidR="00B7485A">
        <w:t>-</w:t>
      </w:r>
      <w:r w:rsidR="00E22445" w:rsidRPr="00B7485A">
        <w:rPr>
          <w:b/>
        </w:rPr>
        <w:t>Rom</w:t>
      </w:r>
      <w:r w:rsidRPr="00B7485A">
        <w:rPr>
          <w:b/>
        </w:rPr>
        <w:t>.</w:t>
      </w:r>
      <w:r w:rsidR="00E22445" w:rsidRPr="00B7485A">
        <w:rPr>
          <w:b/>
        </w:rPr>
        <w:t xml:space="preserve"> 12:9-21</w:t>
      </w:r>
    </w:p>
    <w:p w:rsidR="00B7485A" w:rsidRDefault="00B7485A" w:rsidP="00E22445">
      <w:pPr>
        <w:pStyle w:val="NoSpacing"/>
      </w:pPr>
      <w:r>
        <w:t xml:space="preserve">   </w:t>
      </w:r>
      <w:r w:rsidR="009C270A">
        <w:t>C</w:t>
      </w:r>
      <w:r w:rsidR="00E22445">
        <w:t xml:space="preserve">. </w:t>
      </w:r>
      <w:r>
        <w:t>“Coals of fire” most likely</w:t>
      </w:r>
      <w:r w:rsidR="00E22445">
        <w:t xml:space="preserve"> refers to a burning conviction that our kindness places on our enemy. 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B7485A">
        <w:t>3</w:t>
      </w:r>
      <w:r>
        <w:t xml:space="preserve">. </w:t>
      </w:r>
      <w:r w:rsidR="00B7485A" w:rsidRPr="00B7485A">
        <w:rPr>
          <w:b/>
        </w:rPr>
        <w:t xml:space="preserve">V. </w:t>
      </w:r>
      <w:r w:rsidRPr="00B7485A">
        <w:rPr>
          <w:b/>
        </w:rPr>
        <w:t>23</w:t>
      </w:r>
    </w:p>
    <w:p w:rsidR="00E22445" w:rsidRDefault="00B7485A" w:rsidP="00E22445">
      <w:pPr>
        <w:pStyle w:val="NoSpacing"/>
      </w:pPr>
      <w:r>
        <w:t xml:space="preserve">    A</w:t>
      </w:r>
      <w:r w:rsidR="00E22445">
        <w:t>. Solomon mentioned this as an example of cause and effect. The north wind blows, and it brings forth rain.</w:t>
      </w:r>
    </w:p>
    <w:p w:rsidR="00E22445" w:rsidRDefault="00B7485A" w:rsidP="00E22445">
      <w:pPr>
        <w:pStyle w:val="NoSpacing"/>
      </w:pPr>
      <w:r>
        <w:t xml:space="preserve">    B</w:t>
      </w:r>
      <w:r w:rsidR="00E22445">
        <w:t xml:space="preserve">. </w:t>
      </w:r>
      <w:r>
        <w:t>Having</w:t>
      </w:r>
      <w:r w:rsidR="00E22445">
        <w:t xml:space="preserve"> a backbiting tongue will provoke an angry countenance in others. This i</w:t>
      </w:r>
      <w:r>
        <w:t>s a matter of cause and effect</w:t>
      </w:r>
    </w:p>
    <w:p w:rsidR="00B7485A" w:rsidRDefault="00B7485A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B7485A">
        <w:t>4</w:t>
      </w:r>
      <w:r>
        <w:t xml:space="preserve">. </w:t>
      </w:r>
      <w:r w:rsidR="00B7485A" w:rsidRPr="00B7485A">
        <w:rPr>
          <w:b/>
        </w:rPr>
        <w:t xml:space="preserve">V. </w:t>
      </w:r>
      <w:r w:rsidRPr="00B7485A">
        <w:rPr>
          <w:b/>
        </w:rPr>
        <w:t>24</w:t>
      </w:r>
    </w:p>
    <w:p w:rsidR="00E22445" w:rsidRDefault="00B7485A" w:rsidP="00E22445">
      <w:pPr>
        <w:pStyle w:val="NoSpacing"/>
      </w:pPr>
      <w:r>
        <w:t xml:space="preserve">    A</w:t>
      </w:r>
      <w:r w:rsidR="00E22445">
        <w:t>. The corner of a houseto</w:t>
      </w:r>
      <w:r>
        <w:t>p is not a great place to live, y</w:t>
      </w:r>
      <w:r w:rsidR="00E22445">
        <w:t xml:space="preserve">et in some circumstances, </w:t>
      </w:r>
      <w:r>
        <w:t>it may be the best place</w:t>
      </w:r>
      <w:r w:rsidR="00E22445">
        <w:t xml:space="preserve"> </w:t>
      </w:r>
    </w:p>
    <w:p w:rsidR="0057785C" w:rsidRDefault="00B7485A" w:rsidP="00E22445">
      <w:pPr>
        <w:pStyle w:val="NoSpacing"/>
      </w:pPr>
      <w:r>
        <w:t xml:space="preserve">    B</w:t>
      </w:r>
      <w:r w:rsidR="00E22445">
        <w:t xml:space="preserve">. To live in constant conflict with a contentious </w:t>
      </w:r>
      <w:r w:rsidR="0057785C">
        <w:t>person</w:t>
      </w:r>
      <w:r w:rsidR="00E22445">
        <w:t xml:space="preserve"> is misery</w:t>
      </w:r>
      <w:r w:rsidR="0057785C">
        <w:t>---</w:t>
      </w:r>
      <w:r w:rsidR="0057785C" w:rsidRPr="0057785C">
        <w:rPr>
          <w:b/>
          <w:i/>
        </w:rPr>
        <w:t>Possibl</w:t>
      </w:r>
      <w:r w:rsidR="009C270A">
        <w:rPr>
          <w:b/>
          <w:i/>
        </w:rPr>
        <w:t>e</w:t>
      </w:r>
      <w:r w:rsidR="0057785C" w:rsidRPr="0057785C">
        <w:rPr>
          <w:b/>
          <w:i/>
        </w:rPr>
        <w:t xml:space="preserve"> experience</w:t>
      </w:r>
      <w:proofErr w:type="gramStart"/>
      <w:r w:rsidR="0057785C" w:rsidRPr="0057785C">
        <w:rPr>
          <w:b/>
          <w:i/>
        </w:rPr>
        <w:t>?</w:t>
      </w:r>
      <w:r w:rsidR="009C270A">
        <w:t>---</w:t>
      </w:r>
      <w:proofErr w:type="gramEnd"/>
      <w:r w:rsidR="009C270A">
        <w:t>R</w:t>
      </w:r>
      <w:r w:rsidR="009C270A">
        <w:t xml:space="preserve">epeated </w:t>
      </w:r>
      <w:r w:rsidR="009C270A">
        <w:t>in</w:t>
      </w:r>
      <w:r w:rsidR="009C270A">
        <w:t xml:space="preserve"> Pro.21:9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57785C">
        <w:t xml:space="preserve">5. </w:t>
      </w:r>
      <w:r w:rsidR="0057785C" w:rsidRPr="0057785C">
        <w:rPr>
          <w:b/>
        </w:rPr>
        <w:t xml:space="preserve">V. </w:t>
      </w:r>
      <w:r w:rsidRPr="0057785C">
        <w:rPr>
          <w:b/>
        </w:rPr>
        <w:t>25</w:t>
      </w:r>
    </w:p>
    <w:p w:rsidR="0057785C" w:rsidRDefault="0057785C" w:rsidP="00E22445">
      <w:pPr>
        <w:pStyle w:val="NoSpacing"/>
      </w:pPr>
      <w:r>
        <w:t xml:space="preserve">    A. </w:t>
      </w:r>
      <w:r w:rsidR="00E22445">
        <w:t xml:space="preserve"> When we receive good news, especially from a far country, it brings great and life-giving refreshment. </w:t>
      </w:r>
    </w:p>
    <w:p w:rsidR="00E22445" w:rsidRDefault="0057785C" w:rsidP="00E22445">
      <w:pPr>
        <w:pStyle w:val="NoSpacing"/>
      </w:pPr>
      <w:r>
        <w:t xml:space="preserve">    B. </w:t>
      </w:r>
      <w:r w:rsidR="00E22445">
        <w:t xml:space="preserve">This applies to good news of many types, not the least </w:t>
      </w:r>
      <w:r>
        <w:t xml:space="preserve">of which </w:t>
      </w:r>
      <w:r w:rsidR="00E22445">
        <w:t>is the gospel</w:t>
      </w:r>
    </w:p>
    <w:p w:rsidR="00E22445" w:rsidRDefault="0057785C" w:rsidP="00E22445">
      <w:pPr>
        <w:pStyle w:val="NoSpacing"/>
      </w:pPr>
      <w:r>
        <w:t xml:space="preserve">    C. </w:t>
      </w:r>
      <w:r w:rsidR="00E22445">
        <w:t>The fact that someone travels from a far country makes the news all the more important</w:t>
      </w:r>
      <w:r>
        <w:t xml:space="preserve"> or refreshing  </w:t>
      </w:r>
      <w:r w:rsidR="00E22445">
        <w:t xml:space="preserve"> 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9C270A">
        <w:t>6</w:t>
      </w:r>
      <w:r>
        <w:t xml:space="preserve">. </w:t>
      </w:r>
      <w:r w:rsidR="009C270A" w:rsidRPr="009C270A">
        <w:rPr>
          <w:b/>
        </w:rPr>
        <w:t xml:space="preserve">V. </w:t>
      </w:r>
      <w:r w:rsidRPr="009C270A">
        <w:rPr>
          <w:b/>
        </w:rPr>
        <w:t>26</w:t>
      </w:r>
      <w:r w:rsidR="009C270A">
        <w:t xml:space="preserve"> </w:t>
      </w:r>
      <w:r>
        <w:t xml:space="preserve"> </w:t>
      </w:r>
    </w:p>
    <w:p w:rsidR="00E22445" w:rsidRDefault="009C270A" w:rsidP="00E22445">
      <w:pPr>
        <w:pStyle w:val="NoSpacing"/>
      </w:pPr>
      <w:r>
        <w:t xml:space="preserve">    A</w:t>
      </w:r>
      <w:r w:rsidR="00E22445">
        <w:t xml:space="preserve">. </w:t>
      </w:r>
      <w:r>
        <w:t>I</w:t>
      </w:r>
      <w:r w:rsidR="00E22445">
        <w:t>t is always sad</w:t>
      </w:r>
      <w:r>
        <w:t xml:space="preserve"> when a righteous man stumbles</w:t>
      </w:r>
      <w:proofErr w:type="gramStart"/>
      <w:r>
        <w:t xml:space="preserve">, </w:t>
      </w:r>
      <w:r w:rsidR="00E22445">
        <w:t xml:space="preserve"> but</w:t>
      </w:r>
      <w:proofErr w:type="gramEnd"/>
      <w:r w:rsidR="00E22445">
        <w:t xml:space="preserve"> even more so when it happens before those who reject God </w:t>
      </w:r>
    </w:p>
    <w:p w:rsidR="00E22445" w:rsidRDefault="009C270A" w:rsidP="00E22445">
      <w:pPr>
        <w:pStyle w:val="NoSpacing"/>
      </w:pPr>
      <w:r>
        <w:t xml:space="preserve">    B. A</w:t>
      </w:r>
      <w:r w:rsidR="00E22445">
        <w:t xml:space="preserve"> compromised life is like a dirty pool. It gives no life, no clarity, no refreshment, and no help.</w:t>
      </w:r>
    </w:p>
    <w:p w:rsidR="00E22445" w:rsidRDefault="00E22445" w:rsidP="00E22445">
      <w:pPr>
        <w:pStyle w:val="NoSpacing"/>
      </w:pPr>
    </w:p>
    <w:p w:rsidR="00E22445" w:rsidRDefault="00E22445" w:rsidP="00E22445">
      <w:pPr>
        <w:pStyle w:val="NoSpacing"/>
      </w:pPr>
      <w:r>
        <w:t>1</w:t>
      </w:r>
      <w:r w:rsidR="009C270A">
        <w:t>7</w:t>
      </w:r>
      <w:r>
        <w:t xml:space="preserve">. </w:t>
      </w:r>
      <w:r w:rsidR="009C270A" w:rsidRPr="009C270A">
        <w:rPr>
          <w:b/>
        </w:rPr>
        <w:t xml:space="preserve">V. </w:t>
      </w:r>
      <w:r w:rsidRPr="009C270A">
        <w:rPr>
          <w:b/>
        </w:rPr>
        <w:t>27</w:t>
      </w:r>
      <w:r w:rsidR="009C270A">
        <w:t xml:space="preserve"> </w:t>
      </w:r>
    </w:p>
    <w:p w:rsidR="009C270A" w:rsidRDefault="009C270A" w:rsidP="00E22445">
      <w:pPr>
        <w:pStyle w:val="NoSpacing"/>
      </w:pPr>
      <w:r>
        <w:t xml:space="preserve">    A. O</w:t>
      </w:r>
      <w:r w:rsidR="00E22445">
        <w:t>verindulgence</w:t>
      </w:r>
      <w:r>
        <w:t>,</w:t>
      </w:r>
      <w:r w:rsidR="00E22445">
        <w:t xml:space="preserve"> in even a good gift like honey</w:t>
      </w:r>
      <w:r>
        <w:t>,</w:t>
      </w:r>
      <w:r w:rsidR="00E22445">
        <w:t xml:space="preserve"> is not good. Self-control must be practiced even with good things.</w:t>
      </w:r>
    </w:p>
    <w:p w:rsidR="00E22445" w:rsidRDefault="009C270A" w:rsidP="00E22445">
      <w:pPr>
        <w:pStyle w:val="NoSpacing"/>
      </w:pPr>
      <w:r>
        <w:t xml:space="preserve">    B. </w:t>
      </w:r>
      <w:r w:rsidR="00E22445">
        <w:t>So to seek one’s own glory is not</w:t>
      </w:r>
      <w:r>
        <w:t xml:space="preserve"> good---w</w:t>
      </w:r>
      <w:r w:rsidR="00E22445">
        <w:t>e should seek God’s glory and not worry about our own</w:t>
      </w:r>
    </w:p>
    <w:p w:rsidR="00E22445" w:rsidRDefault="00E22445" w:rsidP="00E22445">
      <w:pPr>
        <w:pStyle w:val="NoSpacing"/>
      </w:pPr>
    </w:p>
    <w:p w:rsidR="00FD4288" w:rsidRDefault="00E22445" w:rsidP="00E22445">
      <w:pPr>
        <w:pStyle w:val="NoSpacing"/>
      </w:pPr>
      <w:r>
        <w:t>1</w:t>
      </w:r>
      <w:r w:rsidR="00FD4288">
        <w:t>8</w:t>
      </w:r>
      <w:r>
        <w:t xml:space="preserve">. </w:t>
      </w:r>
      <w:r w:rsidR="00FD4288" w:rsidRPr="00FD4288">
        <w:rPr>
          <w:b/>
        </w:rPr>
        <w:t xml:space="preserve">V. </w:t>
      </w:r>
      <w:r w:rsidRPr="00FD4288">
        <w:rPr>
          <w:b/>
        </w:rPr>
        <w:t>28</w:t>
      </w:r>
      <w:r w:rsidR="00FD4288">
        <w:t xml:space="preserve"> </w:t>
      </w:r>
      <w:r>
        <w:t xml:space="preserve"> </w:t>
      </w:r>
    </w:p>
    <w:p w:rsidR="00FD4288" w:rsidRDefault="00FD4288" w:rsidP="00E22445">
      <w:pPr>
        <w:pStyle w:val="NoSpacing"/>
      </w:pPr>
      <w:r>
        <w:t xml:space="preserve">   A. </w:t>
      </w:r>
      <w:r w:rsidR="00E22445">
        <w:t>A city without walls has no defense and is vulnerable to ev</w:t>
      </w:r>
      <w:r>
        <w:t xml:space="preserve">ery attack. It has no security </w:t>
      </w:r>
      <w:r w:rsidR="00E22445">
        <w:t xml:space="preserve">and can protect nothing </w:t>
      </w:r>
    </w:p>
    <w:p w:rsidR="00FD4288" w:rsidRPr="00E22445" w:rsidRDefault="00FD4288" w:rsidP="00FD4288">
      <w:pPr>
        <w:pStyle w:val="NoSpacing"/>
      </w:pPr>
      <w:r>
        <w:t xml:space="preserve">   B. </w:t>
      </w:r>
      <w:r w:rsidR="00E22445">
        <w:t>This shows some of the terrible cost of having no rule over one’s own spirit.</w:t>
      </w:r>
      <w:bookmarkStart w:id="0" w:name="_GoBack"/>
      <w:bookmarkEnd w:id="0"/>
    </w:p>
    <w:p w:rsidR="00E22445" w:rsidRPr="00E22445" w:rsidRDefault="00E22445" w:rsidP="00E22445">
      <w:pPr>
        <w:pStyle w:val="NoSpacing"/>
      </w:pPr>
    </w:p>
    <w:sectPr w:rsidR="00E22445" w:rsidRPr="00E22445" w:rsidSect="00E2244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445"/>
    <w:rsid w:val="002A108F"/>
    <w:rsid w:val="0041678C"/>
    <w:rsid w:val="0057785C"/>
    <w:rsid w:val="009C270A"/>
    <w:rsid w:val="00B7485A"/>
    <w:rsid w:val="00E22445"/>
    <w:rsid w:val="00F70F9E"/>
    <w:rsid w:val="00FD4288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44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24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 Rule</dc:creator>
  <cp:lastModifiedBy>Rick Rule</cp:lastModifiedBy>
  <cp:revision>2</cp:revision>
  <dcterms:created xsi:type="dcterms:W3CDTF">2026-08-19T15:27:00Z</dcterms:created>
  <dcterms:modified xsi:type="dcterms:W3CDTF">2026-08-19T20:02:00Z</dcterms:modified>
</cp:coreProperties>
</file>