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F8D" w:rsidRDefault="00043F8D" w:rsidP="0003403A">
      <w:pPr>
        <w:pStyle w:val="NoSpacing"/>
        <w:jc w:val="center"/>
        <w:rPr>
          <w:b/>
        </w:rPr>
      </w:pPr>
      <w:r w:rsidRPr="00043F8D">
        <w:rPr>
          <w:b/>
          <w:i/>
        </w:rPr>
        <w:t>PROVERBS</w:t>
      </w:r>
    </w:p>
    <w:p w:rsidR="00043F8D" w:rsidRDefault="00043F8D" w:rsidP="0053420C">
      <w:pPr>
        <w:pStyle w:val="NoSpacing"/>
        <w:jc w:val="center"/>
      </w:pPr>
      <w:r>
        <w:t>Proverbs 16</w:t>
      </w:r>
    </w:p>
    <w:p w:rsidR="00043F8D" w:rsidRPr="00043F8D" w:rsidRDefault="00043F8D" w:rsidP="00043F8D">
      <w:pPr>
        <w:pStyle w:val="NoSpacing"/>
        <w:rPr>
          <w:b/>
          <w:u w:val="single"/>
        </w:rPr>
      </w:pPr>
      <w:r w:rsidRPr="00043F8D">
        <w:rPr>
          <w:b/>
          <w:u w:val="single"/>
        </w:rPr>
        <w:t>Proverbs 16:26</w:t>
      </w:r>
    </w:p>
    <w:p w:rsidR="00043F8D" w:rsidRDefault="00043F8D" w:rsidP="00043F8D">
      <w:pPr>
        <w:pStyle w:val="NoSpacing"/>
      </w:pPr>
      <w:r>
        <w:t xml:space="preserve"> A</w:t>
      </w:r>
      <w:r>
        <w:t xml:space="preserve">. </w:t>
      </w:r>
      <w:proofErr w:type="gramStart"/>
      <w:r>
        <w:t>The</w:t>
      </w:r>
      <w:proofErr w:type="gramEnd"/>
      <w:r>
        <w:t xml:space="preserve"> Bible recognizes the pri</w:t>
      </w:r>
      <w:r>
        <w:t>nciple of personal property (</w:t>
      </w:r>
      <w:r w:rsidRPr="00043F8D">
        <w:rPr>
          <w:b/>
        </w:rPr>
        <w:t xml:space="preserve">Ex. </w:t>
      </w:r>
      <w:r w:rsidRPr="00043F8D">
        <w:rPr>
          <w:b/>
        </w:rPr>
        <w:t>20:15</w:t>
      </w:r>
      <w:r>
        <w:t xml:space="preserve">) </w:t>
      </w:r>
    </w:p>
    <w:p w:rsidR="00043F8D" w:rsidRDefault="00043F8D" w:rsidP="00043F8D">
      <w:pPr>
        <w:pStyle w:val="NoSpacing"/>
      </w:pPr>
      <w:r>
        <w:t xml:space="preserve">      1. T</w:t>
      </w:r>
      <w:r>
        <w:t>he reward of work properly belongs to the worker (</w:t>
      </w:r>
      <w:proofErr w:type="spellStart"/>
      <w:r>
        <w:t>labor</w:t>
      </w:r>
      <w:r>
        <w:t>eth</w:t>
      </w:r>
      <w:proofErr w:type="spellEnd"/>
      <w:r>
        <w:t xml:space="preserve"> </w:t>
      </w:r>
      <w:r>
        <w:t xml:space="preserve">for himself). </w:t>
      </w:r>
    </w:p>
    <w:p w:rsidR="00043F8D" w:rsidRDefault="00043F8D" w:rsidP="00043F8D">
      <w:pPr>
        <w:pStyle w:val="NoSpacing"/>
      </w:pPr>
      <w:r>
        <w:t xml:space="preserve">          a. </w:t>
      </w:r>
      <w:r>
        <w:t xml:space="preserve">This argues against schemes of forced communal living, either on a small or national scale. </w:t>
      </w:r>
    </w:p>
    <w:p w:rsidR="00043F8D" w:rsidRDefault="00043F8D" w:rsidP="00043F8D">
      <w:pPr>
        <w:pStyle w:val="NoSpacing"/>
      </w:pPr>
      <w:r>
        <w:t xml:space="preserve">          b. </w:t>
      </w:r>
      <w:r>
        <w:t>It also arg</w:t>
      </w:r>
      <w:r>
        <w:t>ues against excessive taxation----the person</w:t>
      </w:r>
      <w:r>
        <w:t xml:space="preserve"> labors</w:t>
      </w:r>
      <w:r>
        <w:t xml:space="preserve"> for himself</w:t>
      </w:r>
      <w:r>
        <w:t xml:space="preserve">, </w:t>
      </w:r>
      <w:r>
        <w:t>not</w:t>
      </w:r>
      <w:r>
        <w:t xml:space="preserve"> for his government.</w:t>
      </w:r>
    </w:p>
    <w:p w:rsidR="00043F8D" w:rsidRDefault="00043F8D" w:rsidP="00043F8D">
      <w:pPr>
        <w:pStyle w:val="NoSpacing"/>
      </w:pPr>
    </w:p>
    <w:p w:rsidR="00043F8D" w:rsidRDefault="00043F8D" w:rsidP="00043F8D">
      <w:pPr>
        <w:pStyle w:val="NoSpacing"/>
      </w:pPr>
      <w:r>
        <w:t xml:space="preserve"> B</w:t>
      </w:r>
      <w:r>
        <w:t xml:space="preserve">. When people </w:t>
      </w:r>
      <w:r>
        <w:t>receive</w:t>
      </w:r>
      <w:r>
        <w:t xml:space="preserve"> the benefit of their own work, they know that their work can fill their hungry mouths. </w:t>
      </w:r>
    </w:p>
    <w:p w:rsidR="00043F8D" w:rsidRDefault="00043F8D" w:rsidP="00043F8D">
      <w:pPr>
        <w:pStyle w:val="NoSpacing"/>
      </w:pPr>
      <w:r>
        <w:t xml:space="preserve">      1. </w:t>
      </w:r>
      <w:r>
        <w:t>When it isn’t necessary to work in order to fill a hungry mouth, much less work will be done.</w:t>
      </w:r>
    </w:p>
    <w:p w:rsidR="00043F8D" w:rsidRDefault="00043F8D" w:rsidP="00043F8D">
      <w:pPr>
        <w:pStyle w:val="NoSpacing"/>
      </w:pPr>
      <w:r>
        <w:t xml:space="preserve">      2</w:t>
      </w:r>
      <w:r>
        <w:t xml:space="preserve">. </w:t>
      </w:r>
      <w:r w:rsidR="0003403A">
        <w:t>H</w:t>
      </w:r>
      <w:r>
        <w:t xml:space="preserve">unger will make a </w:t>
      </w:r>
      <w:r w:rsidR="0003403A">
        <w:t>person</w:t>
      </w:r>
      <w:r>
        <w:t xml:space="preserve"> work when nothing else will</w:t>
      </w:r>
      <w:r w:rsidR="0003403A">
        <w:t>!</w:t>
      </w:r>
    </w:p>
    <w:p w:rsidR="00043F8D" w:rsidRDefault="00043F8D" w:rsidP="00043F8D">
      <w:pPr>
        <w:pStyle w:val="NoSpacing"/>
      </w:pPr>
    </w:p>
    <w:p w:rsidR="00043F8D" w:rsidRPr="0003403A" w:rsidRDefault="0003403A" w:rsidP="00043F8D">
      <w:pPr>
        <w:pStyle w:val="NoSpacing"/>
        <w:rPr>
          <w:b/>
          <w:u w:val="single"/>
        </w:rPr>
      </w:pPr>
      <w:r>
        <w:rPr>
          <w:b/>
          <w:u w:val="single"/>
        </w:rPr>
        <w:t>Proverbs 16:27</w:t>
      </w:r>
    </w:p>
    <w:p w:rsidR="0003403A" w:rsidRDefault="0003403A" w:rsidP="00043F8D">
      <w:pPr>
        <w:pStyle w:val="NoSpacing"/>
      </w:pPr>
      <w:r>
        <w:t xml:space="preserve"> A</w:t>
      </w:r>
      <w:r w:rsidR="00043F8D">
        <w:t xml:space="preserve">. The sense is that </w:t>
      </w:r>
      <w:r>
        <w:t xml:space="preserve">the evil </w:t>
      </w:r>
      <w:r>
        <w:t>an</w:t>
      </w:r>
      <w:r w:rsidR="00043F8D">
        <w:t xml:space="preserve"> ungodly man</w:t>
      </w:r>
      <w:r>
        <w:t xml:space="preserve"> </w:t>
      </w:r>
      <w:r>
        <w:t xml:space="preserve">casually finds </w:t>
      </w:r>
      <w:r>
        <w:t>will not be enough</w:t>
      </w:r>
      <w:r w:rsidR="00043F8D">
        <w:t xml:space="preserve"> to satisfy his desire. </w:t>
      </w:r>
    </w:p>
    <w:p w:rsidR="00043F8D" w:rsidRDefault="0003403A" w:rsidP="00043F8D">
      <w:pPr>
        <w:pStyle w:val="NoSpacing"/>
      </w:pPr>
      <w:r>
        <w:t xml:space="preserve">      1. </w:t>
      </w:r>
      <w:r w:rsidR="00043F8D">
        <w:t>He digs up evil, fi</w:t>
      </w:r>
      <w:r>
        <w:t>nding the effort to pursue evil---Won’t work for good, but he will for evil!</w:t>
      </w:r>
    </w:p>
    <w:p w:rsidR="00043F8D" w:rsidRDefault="00043F8D" w:rsidP="00043F8D">
      <w:pPr>
        <w:pStyle w:val="NoSpacing"/>
      </w:pPr>
    </w:p>
    <w:p w:rsidR="00043F8D" w:rsidRDefault="0003403A" w:rsidP="00043F8D">
      <w:pPr>
        <w:pStyle w:val="NoSpacing"/>
      </w:pPr>
      <w:r>
        <w:t xml:space="preserve"> B</w:t>
      </w:r>
      <w:r w:rsidR="00043F8D">
        <w:t>. When an ungodly man digs up evil, he has to spread it to others, so he casts it from his lips as if it were a burning fire</w:t>
      </w:r>
    </w:p>
    <w:p w:rsidR="00043F8D" w:rsidRDefault="0003403A" w:rsidP="00043F8D">
      <w:pPr>
        <w:pStyle w:val="NoSpacing"/>
      </w:pPr>
      <w:r>
        <w:t xml:space="preserve">     1.</w:t>
      </w:r>
      <w:r w:rsidR="00043F8D">
        <w:t xml:space="preserve"> “</w:t>
      </w:r>
      <w:r>
        <w:t>H</w:t>
      </w:r>
      <w:r w:rsidR="00043F8D">
        <w:t>is speech is like scorching fire—the simile speaks of the devastating effect of his words.” (</w:t>
      </w:r>
      <w:r w:rsidR="00043F8D" w:rsidRPr="0003403A">
        <w:rPr>
          <w:b/>
          <w:i/>
        </w:rPr>
        <w:t>Ross</w:t>
      </w:r>
      <w:r w:rsidR="00043F8D">
        <w:t>)</w:t>
      </w:r>
    </w:p>
    <w:p w:rsidR="00043F8D" w:rsidRDefault="00043F8D" w:rsidP="00043F8D">
      <w:pPr>
        <w:pStyle w:val="NoSpacing"/>
      </w:pPr>
    </w:p>
    <w:p w:rsidR="00043F8D" w:rsidRPr="0003403A" w:rsidRDefault="00043F8D" w:rsidP="00043F8D">
      <w:pPr>
        <w:pStyle w:val="NoSpacing"/>
        <w:rPr>
          <w:b/>
          <w:u w:val="single"/>
        </w:rPr>
      </w:pPr>
      <w:r w:rsidRPr="0003403A">
        <w:rPr>
          <w:b/>
          <w:u w:val="single"/>
        </w:rPr>
        <w:t>Proverbs 16:28</w:t>
      </w:r>
    </w:p>
    <w:p w:rsidR="00015E8F" w:rsidRDefault="0003403A" w:rsidP="00043F8D">
      <w:pPr>
        <w:pStyle w:val="NoSpacing"/>
      </w:pPr>
      <w:r>
        <w:t xml:space="preserve"> A</w:t>
      </w:r>
      <w:r w:rsidR="00043F8D">
        <w:t xml:space="preserve">. Twisted, perverse people love to sow strife the way a farmer sows seeds. </w:t>
      </w:r>
    </w:p>
    <w:p w:rsidR="00043F8D" w:rsidRDefault="00015E8F" w:rsidP="00043F8D">
      <w:pPr>
        <w:pStyle w:val="NoSpacing"/>
      </w:pPr>
      <w:r>
        <w:t xml:space="preserve">      1. </w:t>
      </w:r>
      <w:r w:rsidR="00043F8D">
        <w:t>When there is much strife, there is some perverse person sowing the strife</w:t>
      </w:r>
      <w:r>
        <w:t>---</w:t>
      </w:r>
      <w:r w:rsidRPr="00015E8F">
        <w:rPr>
          <w:b/>
        </w:rPr>
        <w:t>Proverbs 22:10-12</w:t>
      </w:r>
    </w:p>
    <w:p w:rsidR="00043F8D" w:rsidRDefault="00015E8F" w:rsidP="00043F8D">
      <w:pPr>
        <w:pStyle w:val="NoSpacing"/>
      </w:pPr>
      <w:r>
        <w:t xml:space="preserve">      2</w:t>
      </w:r>
      <w:r w:rsidR="00043F8D">
        <w:t>. Sows</w:t>
      </w:r>
      <w:r>
        <w:t>---</w:t>
      </w:r>
      <w:r w:rsidR="00043F8D">
        <w:t>appropriately, the word used of the release of flaming foxes in the Philistines’ corn</w:t>
      </w:r>
      <w:r>
        <w:t>----</w:t>
      </w:r>
      <w:r w:rsidR="00043F8D" w:rsidRPr="00015E8F">
        <w:rPr>
          <w:b/>
        </w:rPr>
        <w:t>Judges 15:5</w:t>
      </w:r>
      <w:r>
        <w:t xml:space="preserve"> </w:t>
      </w:r>
      <w:r w:rsidR="00043F8D">
        <w:t xml:space="preserve"> </w:t>
      </w:r>
    </w:p>
    <w:p w:rsidR="00015E8F" w:rsidRDefault="00015E8F" w:rsidP="00043F8D">
      <w:pPr>
        <w:pStyle w:val="NoSpacing"/>
      </w:pPr>
    </w:p>
    <w:p w:rsidR="00015E8F" w:rsidRDefault="00015E8F" w:rsidP="00043F8D">
      <w:pPr>
        <w:pStyle w:val="NoSpacing"/>
      </w:pPr>
      <w:r>
        <w:t xml:space="preserve"> B</w:t>
      </w:r>
      <w:r w:rsidR="00043F8D">
        <w:t xml:space="preserve">. </w:t>
      </w:r>
      <w:r>
        <w:t>O</w:t>
      </w:r>
      <w:r w:rsidR="00043F8D">
        <w:t xml:space="preserve">ne way </w:t>
      </w:r>
      <w:r>
        <w:t>this</w:t>
      </w:r>
      <w:r w:rsidR="00043F8D">
        <w:t xml:space="preserve"> </w:t>
      </w:r>
      <w:r>
        <w:t>person</w:t>
      </w:r>
      <w:r w:rsidR="00043F8D">
        <w:t xml:space="preserve"> sows strife </w:t>
      </w:r>
      <w:r>
        <w:t xml:space="preserve">is </w:t>
      </w:r>
      <w:r w:rsidR="00043F8D">
        <w:t>by gossip</w:t>
      </w:r>
      <w:r>
        <w:t>---</w:t>
      </w:r>
      <w:r w:rsidR="00043F8D">
        <w:t>Th</w:t>
      </w:r>
      <w:r>
        <w:t>is</w:t>
      </w:r>
      <w:r w:rsidR="00043F8D">
        <w:t xml:space="preserve"> strife is so powerful that it can separate the best of friends</w:t>
      </w:r>
    </w:p>
    <w:p w:rsidR="00043F8D" w:rsidRDefault="00043F8D" w:rsidP="00043F8D">
      <w:pPr>
        <w:pStyle w:val="NoSpacing"/>
      </w:pPr>
      <w:r>
        <w:t xml:space="preserve"> </w:t>
      </w:r>
      <w:r w:rsidR="00015E8F">
        <w:t xml:space="preserve">    1. </w:t>
      </w:r>
      <w:r>
        <w:t>Often, such people show the</w:t>
      </w:r>
      <w:r w:rsidR="00015E8F">
        <w:t>ir</w:t>
      </w:r>
      <w:r>
        <w:t xml:space="preserve"> pervers</w:t>
      </w:r>
      <w:r w:rsidR="00015E8F">
        <w:t>ity</w:t>
      </w:r>
      <w:r>
        <w:t xml:space="preserve"> </w:t>
      </w:r>
      <w:r w:rsidR="00015E8F">
        <w:t>by</w:t>
      </w:r>
      <w:r>
        <w:t xml:space="preserve"> count</w:t>
      </w:r>
      <w:r w:rsidR="00015E8F">
        <w:t>ing</w:t>
      </w:r>
      <w:r>
        <w:t xml:space="preserve"> it a victory to separate </w:t>
      </w:r>
      <w:r w:rsidR="00015E8F">
        <w:t>good</w:t>
      </w:r>
      <w:r>
        <w:t xml:space="preserve"> friends.</w:t>
      </w:r>
    </w:p>
    <w:p w:rsidR="00015E8F" w:rsidRDefault="00015E8F" w:rsidP="00043F8D">
      <w:pPr>
        <w:pStyle w:val="NoSpacing"/>
      </w:pPr>
      <w:r>
        <w:t xml:space="preserve">     2. Whisperer---A</w:t>
      </w:r>
      <w:r w:rsidR="00043F8D">
        <w:t xml:space="preserve"> malicious gossip </w:t>
      </w:r>
      <w:proofErr w:type="gramStart"/>
      <w:r w:rsidR="00043F8D">
        <w:t>who</w:t>
      </w:r>
      <w:proofErr w:type="gramEnd"/>
      <w:r w:rsidR="00043F8D">
        <w:t xml:space="preserve"> misrepresents a situation to besmirch and to defame others behind their backs</w:t>
      </w:r>
    </w:p>
    <w:p w:rsidR="00043F8D" w:rsidRDefault="00043F8D" w:rsidP="00043F8D">
      <w:pPr>
        <w:pStyle w:val="NoSpacing"/>
      </w:pPr>
    </w:p>
    <w:p w:rsidR="00043F8D" w:rsidRPr="00015E8F" w:rsidRDefault="00015E8F" w:rsidP="00043F8D">
      <w:pPr>
        <w:pStyle w:val="NoSpacing"/>
        <w:rPr>
          <w:b/>
          <w:u w:val="single"/>
        </w:rPr>
      </w:pPr>
      <w:r w:rsidRPr="00015E8F">
        <w:rPr>
          <w:b/>
          <w:u w:val="single"/>
        </w:rPr>
        <w:t>Proverbs 16:29</w:t>
      </w:r>
    </w:p>
    <w:p w:rsidR="00043F8D" w:rsidRDefault="00015E8F" w:rsidP="00043F8D">
      <w:pPr>
        <w:pStyle w:val="NoSpacing"/>
      </w:pPr>
      <w:r>
        <w:t xml:space="preserve"> A</w:t>
      </w:r>
      <w:r w:rsidR="00043F8D">
        <w:t xml:space="preserve">. The violent man </w:t>
      </w:r>
      <w:r>
        <w:t xml:space="preserve">either </w:t>
      </w:r>
      <w:r w:rsidR="00043F8D">
        <w:t>encourag</w:t>
      </w:r>
      <w:r>
        <w:t>es</w:t>
      </w:r>
      <w:r w:rsidR="00043F8D">
        <w:t xml:space="preserve"> partnership in his violent works, or invit</w:t>
      </w:r>
      <w:r>
        <w:t>es</w:t>
      </w:r>
      <w:r w:rsidR="00043F8D">
        <w:t xml:space="preserve"> a violent response from his neighbor.</w:t>
      </w:r>
    </w:p>
    <w:p w:rsidR="00043F8D" w:rsidRDefault="00015E8F" w:rsidP="00043F8D">
      <w:pPr>
        <w:pStyle w:val="NoSpacing"/>
      </w:pPr>
      <w:r>
        <w:t xml:space="preserve"> B</w:t>
      </w:r>
      <w:r w:rsidR="00043F8D">
        <w:t>. Violence</w:t>
      </w:r>
      <w:r w:rsidR="00B63771">
        <w:t>, in most cases,</w:t>
      </w:r>
      <w:r w:rsidR="00043F8D">
        <w:t xml:space="preserve"> often leads to a way that is not good. </w:t>
      </w:r>
    </w:p>
    <w:p w:rsidR="00043F8D" w:rsidRDefault="00043F8D" w:rsidP="00043F8D">
      <w:pPr>
        <w:pStyle w:val="NoSpacing"/>
      </w:pPr>
    </w:p>
    <w:p w:rsidR="00043F8D" w:rsidRPr="00B63771" w:rsidRDefault="00B63771" w:rsidP="00043F8D">
      <w:pPr>
        <w:pStyle w:val="NoSpacing"/>
        <w:rPr>
          <w:b/>
          <w:u w:val="single"/>
        </w:rPr>
      </w:pPr>
      <w:r>
        <w:rPr>
          <w:b/>
          <w:u w:val="single"/>
        </w:rPr>
        <w:t>Proverbs 16:30</w:t>
      </w:r>
    </w:p>
    <w:p w:rsidR="00043F8D" w:rsidRDefault="00B63771" w:rsidP="00043F8D">
      <w:pPr>
        <w:pStyle w:val="NoSpacing"/>
      </w:pPr>
      <w:r>
        <w:t xml:space="preserve"> A</w:t>
      </w:r>
      <w:r w:rsidR="00043F8D">
        <w:t xml:space="preserve">. </w:t>
      </w:r>
      <w:r>
        <w:t>L</w:t>
      </w:r>
      <w:r w:rsidR="00043F8D">
        <w:t xml:space="preserve">ikely connected to the </w:t>
      </w:r>
      <w:r>
        <w:t>last</w:t>
      </w:r>
      <w:r w:rsidR="00043F8D">
        <w:t xml:space="preserve"> verse</w:t>
      </w:r>
      <w:r>
        <w:t>---</w:t>
      </w:r>
      <w:r w:rsidR="00043F8D">
        <w:t>The violent man may entice his neighbor as he winks his eye</w:t>
      </w:r>
    </w:p>
    <w:p w:rsidR="00043F8D" w:rsidRDefault="00B63771" w:rsidP="00043F8D">
      <w:pPr>
        <w:pStyle w:val="NoSpacing"/>
      </w:pPr>
      <w:r>
        <w:t xml:space="preserve">      1. </w:t>
      </w:r>
      <w:r w:rsidR="00043F8D">
        <w:t xml:space="preserve">The winking eye and pursed lips may be taken as signals among conspirators or as a </w:t>
      </w:r>
      <w:r>
        <w:t>look</w:t>
      </w:r>
      <w:r w:rsidR="00043F8D">
        <w:t xml:space="preserve"> of shiftiness </w:t>
      </w:r>
    </w:p>
    <w:p w:rsidR="00043F8D" w:rsidRDefault="00043F8D" w:rsidP="00043F8D">
      <w:pPr>
        <w:pStyle w:val="NoSpacing"/>
      </w:pPr>
    </w:p>
    <w:p w:rsidR="00043F8D" w:rsidRDefault="00B63771" w:rsidP="00043F8D">
      <w:pPr>
        <w:pStyle w:val="NoSpacing"/>
      </w:pPr>
      <w:r>
        <w:t xml:space="preserve"> B</w:t>
      </w:r>
      <w:r w:rsidR="00043F8D">
        <w:t xml:space="preserve">. With expressions of contempt, the violent man brings about evil. </w:t>
      </w:r>
    </w:p>
    <w:p w:rsidR="00043F8D" w:rsidRDefault="00B63771" w:rsidP="00043F8D">
      <w:pPr>
        <w:pStyle w:val="NoSpacing"/>
      </w:pPr>
      <w:r>
        <w:t xml:space="preserve">     1. </w:t>
      </w:r>
      <w:r w:rsidR="00043F8D">
        <w:t xml:space="preserve">Facial expressions </w:t>
      </w:r>
      <w:r>
        <w:t xml:space="preserve">and body language </w:t>
      </w:r>
      <w:r w:rsidR="00043F8D">
        <w:t>often reveal whether someone is plotting something evil</w:t>
      </w:r>
    </w:p>
    <w:p w:rsidR="00043F8D" w:rsidRDefault="00043F8D" w:rsidP="00043F8D">
      <w:pPr>
        <w:pStyle w:val="NoSpacing"/>
      </w:pPr>
    </w:p>
    <w:p w:rsidR="00043F8D" w:rsidRPr="0053420C" w:rsidRDefault="00B63771" w:rsidP="00043F8D">
      <w:pPr>
        <w:pStyle w:val="NoSpacing"/>
        <w:rPr>
          <w:b/>
          <w:u w:val="single"/>
        </w:rPr>
      </w:pPr>
      <w:r w:rsidRPr="0053420C">
        <w:rPr>
          <w:b/>
          <w:u w:val="single"/>
        </w:rPr>
        <w:t>Proverbs 16:31</w:t>
      </w:r>
    </w:p>
    <w:p w:rsidR="00043F8D" w:rsidRDefault="00B63771" w:rsidP="00043F8D">
      <w:pPr>
        <w:pStyle w:val="NoSpacing"/>
      </w:pPr>
      <w:r>
        <w:t xml:space="preserve"> A</w:t>
      </w:r>
      <w:r w:rsidR="00043F8D">
        <w:t>. Ancient cultures value</w:t>
      </w:r>
      <w:r w:rsidR="0053420C">
        <w:t>d</w:t>
      </w:r>
      <w:r w:rsidR="00043F8D">
        <w:t xml:space="preserve"> the wisdom and experience of age</w:t>
      </w:r>
      <w:r w:rsidR="0053420C">
        <w:t>--</w:t>
      </w:r>
      <w:r w:rsidR="0053420C">
        <w:t>often considered a blessing</w:t>
      </w:r>
      <w:r w:rsidR="0053420C">
        <w:t>---</w:t>
      </w:r>
      <w:r w:rsidR="0053420C" w:rsidRPr="0053420C">
        <w:rPr>
          <w:b/>
        </w:rPr>
        <w:t>Gen</w:t>
      </w:r>
      <w:r w:rsidR="0053420C" w:rsidRPr="0053420C">
        <w:rPr>
          <w:b/>
        </w:rPr>
        <w:t>.</w:t>
      </w:r>
      <w:r w:rsidR="0053420C" w:rsidRPr="0053420C">
        <w:rPr>
          <w:b/>
        </w:rPr>
        <w:t xml:space="preserve"> 15:15; 25:8</w:t>
      </w:r>
    </w:p>
    <w:p w:rsidR="00043F8D" w:rsidRDefault="0053420C" w:rsidP="00043F8D">
      <w:pPr>
        <w:pStyle w:val="NoSpacing"/>
      </w:pPr>
      <w:r>
        <w:t xml:space="preserve"> B</w:t>
      </w:r>
      <w:r w:rsidR="00043F8D">
        <w:t>. The sad truth is that age itself does not make all people better and certainly not godlier.</w:t>
      </w:r>
    </w:p>
    <w:p w:rsidR="00043F8D" w:rsidRDefault="00043F8D" w:rsidP="00043F8D">
      <w:pPr>
        <w:pStyle w:val="NoSpacing"/>
      </w:pPr>
    </w:p>
    <w:p w:rsidR="00043F8D" w:rsidRPr="0053420C" w:rsidRDefault="0053420C" w:rsidP="00043F8D">
      <w:pPr>
        <w:pStyle w:val="NoSpacing"/>
        <w:rPr>
          <w:b/>
          <w:u w:val="single"/>
        </w:rPr>
      </w:pPr>
      <w:r>
        <w:rPr>
          <w:b/>
          <w:u w:val="single"/>
        </w:rPr>
        <w:t>Proverbs 16:32</w:t>
      </w:r>
    </w:p>
    <w:p w:rsidR="00043F8D" w:rsidRDefault="0053420C" w:rsidP="00043F8D">
      <w:pPr>
        <w:pStyle w:val="NoSpacing"/>
      </w:pPr>
      <w:r>
        <w:t xml:space="preserve"> A</w:t>
      </w:r>
      <w:r w:rsidR="00043F8D">
        <w:t xml:space="preserve">. </w:t>
      </w:r>
      <w:r>
        <w:t xml:space="preserve">The one who </w:t>
      </w:r>
      <w:r w:rsidR="00043F8D">
        <w:t xml:space="preserve">has control over his anger (when it is wise and necessary) </w:t>
      </w:r>
      <w:r>
        <w:t>is better than a mighty man in battle.</w:t>
      </w:r>
    </w:p>
    <w:p w:rsidR="0053420C" w:rsidRDefault="0053420C" w:rsidP="00043F8D">
      <w:pPr>
        <w:pStyle w:val="NoSpacing"/>
      </w:pPr>
      <w:r>
        <w:t xml:space="preserve"> B</w:t>
      </w:r>
      <w:r w:rsidR="00043F8D">
        <w:t xml:space="preserve">. Under God’s wisdom and strength, to rule one’s own spirit is a greater accomplishment than to conquer a city. </w:t>
      </w:r>
    </w:p>
    <w:p w:rsidR="00043F8D" w:rsidRDefault="0053420C" w:rsidP="00043F8D">
      <w:pPr>
        <w:pStyle w:val="NoSpacing"/>
      </w:pPr>
      <w:r>
        <w:t xml:space="preserve">      1. </w:t>
      </w:r>
      <w:r w:rsidR="00043F8D">
        <w:t>He conquers though he fights a stronger enemy.</w:t>
      </w:r>
    </w:p>
    <w:p w:rsidR="00043F8D" w:rsidRDefault="0053420C" w:rsidP="00043F8D">
      <w:pPr>
        <w:pStyle w:val="NoSpacing"/>
      </w:pPr>
      <w:r>
        <w:t xml:space="preserve">      2. </w:t>
      </w:r>
      <w:r w:rsidR="00043F8D">
        <w:t>He conquers by his own hands, and not through other people.</w:t>
      </w:r>
    </w:p>
    <w:p w:rsidR="00043F8D" w:rsidRDefault="0053420C" w:rsidP="00043F8D">
      <w:pPr>
        <w:pStyle w:val="NoSpacing"/>
      </w:pPr>
      <w:r>
        <w:t xml:space="preserve">      3. </w:t>
      </w:r>
      <w:r w:rsidR="00043F8D">
        <w:t>He conquers without the injury and ruin of others.</w:t>
      </w:r>
      <w:r>
        <w:t xml:space="preserve">  (Matthew Poole</w:t>
      </w:r>
    </w:p>
    <w:p w:rsidR="00043F8D" w:rsidRDefault="00043F8D" w:rsidP="00043F8D">
      <w:pPr>
        <w:pStyle w:val="NoSpacing"/>
      </w:pPr>
    </w:p>
    <w:p w:rsidR="00043F8D" w:rsidRPr="0053420C" w:rsidRDefault="00043F8D" w:rsidP="00043F8D">
      <w:pPr>
        <w:pStyle w:val="NoSpacing"/>
        <w:rPr>
          <w:b/>
        </w:rPr>
      </w:pPr>
      <w:r w:rsidRPr="0053420C">
        <w:rPr>
          <w:b/>
        </w:rPr>
        <w:t>Proverbs 16:33</w:t>
      </w:r>
    </w:p>
    <w:p w:rsidR="001A6C1F" w:rsidRDefault="0053420C" w:rsidP="00043F8D">
      <w:pPr>
        <w:pStyle w:val="NoSpacing"/>
      </w:pPr>
      <w:r>
        <w:t xml:space="preserve"> A</w:t>
      </w:r>
      <w:r w:rsidR="00043F8D">
        <w:t>. To cast the lot was to use some tool of chance to make a choice</w:t>
      </w:r>
      <w:r w:rsidR="001A6C1F">
        <w:t>---</w:t>
      </w:r>
      <w:r w:rsidR="001A6C1F" w:rsidRPr="001A6C1F">
        <w:rPr>
          <w:b/>
        </w:rPr>
        <w:t>Numbers 26:55</w:t>
      </w:r>
      <w:r w:rsidR="001A6C1F" w:rsidRPr="001A6C1F">
        <w:rPr>
          <w:b/>
        </w:rPr>
        <w:t>;</w:t>
      </w:r>
      <w:r w:rsidR="001A6C1F" w:rsidRPr="001A6C1F">
        <w:rPr>
          <w:b/>
        </w:rPr>
        <w:t xml:space="preserve"> Joshua 14:2</w:t>
      </w:r>
      <w:r w:rsidR="001A6C1F" w:rsidRPr="001A6C1F">
        <w:rPr>
          <w:b/>
        </w:rPr>
        <w:t xml:space="preserve">; </w:t>
      </w:r>
      <w:r w:rsidR="001A6C1F" w:rsidRPr="001A6C1F">
        <w:rPr>
          <w:b/>
        </w:rPr>
        <w:t>Acts 1:26</w:t>
      </w:r>
    </w:p>
    <w:p w:rsidR="00043F8D" w:rsidRPr="00043F8D" w:rsidRDefault="001A6C1F" w:rsidP="00043F8D">
      <w:pPr>
        <w:pStyle w:val="NoSpacing"/>
      </w:pPr>
      <w:r>
        <w:t xml:space="preserve"> B. This</w:t>
      </w:r>
      <w:r w:rsidR="00043F8D">
        <w:t xml:space="preserve"> a way to commit the decision to God, and when we commit our decisions to Him, God guides us (</w:t>
      </w:r>
      <w:r w:rsidR="00043F8D" w:rsidRPr="001A6C1F">
        <w:rPr>
          <w:b/>
        </w:rPr>
        <w:t>Pro</w:t>
      </w:r>
      <w:r w:rsidRPr="001A6C1F">
        <w:rPr>
          <w:b/>
        </w:rPr>
        <w:t xml:space="preserve">. </w:t>
      </w:r>
      <w:r w:rsidR="00043F8D" w:rsidRPr="001A6C1F">
        <w:rPr>
          <w:b/>
        </w:rPr>
        <w:t>3:5-6</w:t>
      </w:r>
      <w:r>
        <w:t>)</w:t>
      </w:r>
      <w:bookmarkStart w:id="0" w:name="_GoBack"/>
      <w:bookmarkEnd w:id="0"/>
      <w:r w:rsidRPr="00043F8D">
        <w:t xml:space="preserve"> </w:t>
      </w:r>
    </w:p>
    <w:sectPr w:rsidR="00043F8D" w:rsidRPr="00043F8D" w:rsidSect="00043F8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F8D"/>
    <w:rsid w:val="00015E8F"/>
    <w:rsid w:val="0003403A"/>
    <w:rsid w:val="00043F8D"/>
    <w:rsid w:val="001A6C1F"/>
    <w:rsid w:val="00254A73"/>
    <w:rsid w:val="0053420C"/>
    <w:rsid w:val="00B6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3F8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3F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 Rule</dc:creator>
  <cp:lastModifiedBy>Rick Rule</cp:lastModifiedBy>
  <cp:revision>1</cp:revision>
  <dcterms:created xsi:type="dcterms:W3CDTF">2026-01-07T19:00:00Z</dcterms:created>
  <dcterms:modified xsi:type="dcterms:W3CDTF">2026-01-07T19:55:00Z</dcterms:modified>
</cp:coreProperties>
</file>